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18B6" w14:textId="3A0745CD" w:rsidR="009E3E09" w:rsidRDefault="0059215E" w:rsidP="0059215E">
      <w:pPr>
        <w:spacing w:before="120" w:after="120" w:line="240" w:lineRule="auto"/>
        <w:jc w:val="center"/>
        <w:outlineLvl w:val="0"/>
        <w:rPr>
          <w:noProof/>
          <w:sz w:val="24"/>
          <w:szCs w:val="24"/>
          <w:lang w:eastAsia="en-GB"/>
        </w:rPr>
      </w:pPr>
      <w:r>
        <w:rPr>
          <w:noProof/>
          <w:sz w:val="24"/>
          <w:szCs w:val="24"/>
          <w:lang w:eastAsia="en-GB"/>
        </w:rPr>
        <w:drawing>
          <wp:inline distT="0" distB="0" distL="0" distR="0" wp14:anchorId="35DDCF3B" wp14:editId="1963D2E4">
            <wp:extent cx="800100" cy="1187393"/>
            <wp:effectExtent l="19050" t="0" r="0" b="0"/>
            <wp:docPr id="1" name="Picture 0" descr="UDR Cap 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R Cap Badge.png"/>
                    <pic:cNvPicPr/>
                  </pic:nvPicPr>
                  <pic:blipFill>
                    <a:blip r:embed="rId8" cstate="print"/>
                    <a:stretch>
                      <a:fillRect/>
                    </a:stretch>
                  </pic:blipFill>
                  <pic:spPr>
                    <a:xfrm>
                      <a:off x="0" y="0"/>
                      <a:ext cx="800305" cy="1187697"/>
                    </a:xfrm>
                    <a:prstGeom prst="rect">
                      <a:avLst/>
                    </a:prstGeom>
                  </pic:spPr>
                </pic:pic>
              </a:graphicData>
            </a:graphic>
          </wp:inline>
        </w:drawing>
      </w:r>
      <w:r>
        <w:rPr>
          <w:noProof/>
          <w:sz w:val="24"/>
          <w:szCs w:val="24"/>
          <w:lang w:eastAsia="en-GB"/>
        </w:rPr>
        <w:t xml:space="preserve"> </w:t>
      </w:r>
    </w:p>
    <w:p w14:paraId="17F25B17" w14:textId="457C6AD5" w:rsidR="003D1B19" w:rsidRPr="00532321" w:rsidRDefault="003D1B19" w:rsidP="00F9541E">
      <w:pPr>
        <w:spacing w:before="120" w:after="120" w:line="288" w:lineRule="atLeast"/>
        <w:jc w:val="center"/>
        <w:outlineLvl w:val="1"/>
        <w:rPr>
          <w:rFonts w:ascii="Arial" w:eastAsia="Times New Roman" w:hAnsi="Arial" w:cs="Arial"/>
          <w:b/>
          <w:bCs/>
          <w:color w:val="383838"/>
          <w:sz w:val="24"/>
          <w:szCs w:val="24"/>
          <w:lang w:eastAsia="en-GB"/>
        </w:rPr>
      </w:pPr>
      <w:r w:rsidRPr="00532321">
        <w:rPr>
          <w:rFonts w:ascii="Arial" w:eastAsia="Times New Roman" w:hAnsi="Arial" w:cs="Arial"/>
          <w:b/>
          <w:bCs/>
          <w:color w:val="383838"/>
          <w:sz w:val="24"/>
          <w:szCs w:val="24"/>
          <w:lang w:eastAsia="en-GB"/>
        </w:rPr>
        <w:t>The UDR Benevolent Fund Privacy Statement</w:t>
      </w:r>
    </w:p>
    <w:p w14:paraId="511B4AD0" w14:textId="77777777" w:rsidR="009B377A" w:rsidRPr="00532321" w:rsidRDefault="009B377A" w:rsidP="00F9541E">
      <w:pPr>
        <w:spacing w:before="120" w:after="120" w:line="288" w:lineRule="atLeast"/>
        <w:jc w:val="center"/>
        <w:outlineLvl w:val="1"/>
        <w:rPr>
          <w:rFonts w:ascii="Arial" w:eastAsia="Times New Roman" w:hAnsi="Arial" w:cs="Arial"/>
          <w:b/>
          <w:bCs/>
          <w:color w:val="383838"/>
          <w:sz w:val="24"/>
          <w:szCs w:val="24"/>
          <w:lang w:eastAsia="en-GB"/>
        </w:rPr>
      </w:pPr>
    </w:p>
    <w:p w14:paraId="479D4624" w14:textId="5F7F17D4" w:rsidR="00937325" w:rsidRPr="00532321" w:rsidRDefault="0098595F" w:rsidP="00937325">
      <w:pPr>
        <w:shd w:val="clear" w:color="auto" w:fill="C2D69B" w:themeFill="accent3" w:themeFillTint="99"/>
        <w:spacing w:after="240" w:line="240" w:lineRule="atLeast"/>
        <w:jc w:val="center"/>
        <w:outlineLvl w:val="2"/>
        <w:rPr>
          <w:rFonts w:ascii="Arial" w:eastAsia="Times New Roman" w:hAnsi="Arial" w:cs="Arial"/>
          <w:color w:val="333333"/>
          <w:sz w:val="24"/>
          <w:szCs w:val="24"/>
          <w:lang w:eastAsia="en-GB"/>
        </w:rPr>
      </w:pPr>
      <w:r w:rsidRPr="00532321">
        <w:rPr>
          <w:rFonts w:ascii="Arial" w:eastAsia="Times New Roman" w:hAnsi="Arial" w:cs="Arial"/>
          <w:color w:val="333333"/>
          <w:sz w:val="24"/>
          <w:szCs w:val="24"/>
          <w:lang w:eastAsia="en-GB"/>
        </w:rPr>
        <w:t>T</w:t>
      </w:r>
      <w:r w:rsidR="00937325" w:rsidRPr="00532321">
        <w:rPr>
          <w:rFonts w:ascii="Arial" w:eastAsia="Times New Roman" w:hAnsi="Arial" w:cs="Arial"/>
          <w:color w:val="333333"/>
          <w:sz w:val="24"/>
          <w:szCs w:val="24"/>
          <w:lang w:eastAsia="en-GB"/>
        </w:rPr>
        <w:t xml:space="preserve">he UDR Benevolent Fund will adhere to the </w:t>
      </w:r>
      <w:r w:rsidR="009B377A" w:rsidRPr="00532321">
        <w:rPr>
          <w:rFonts w:ascii="Arial" w:eastAsia="Times New Roman" w:hAnsi="Arial" w:cs="Arial"/>
          <w:color w:val="333333"/>
          <w:sz w:val="24"/>
          <w:szCs w:val="24"/>
          <w:lang w:eastAsia="en-GB"/>
        </w:rPr>
        <w:t>p</w:t>
      </w:r>
      <w:r w:rsidR="00937325" w:rsidRPr="00532321">
        <w:rPr>
          <w:rFonts w:ascii="Arial" w:eastAsia="Times New Roman" w:hAnsi="Arial" w:cs="Arial"/>
          <w:color w:val="333333"/>
          <w:sz w:val="24"/>
          <w:szCs w:val="24"/>
          <w:lang w:eastAsia="en-GB"/>
        </w:rPr>
        <w:t xml:space="preserve">rinciples </w:t>
      </w:r>
      <w:r w:rsidR="009B377A" w:rsidRPr="00532321">
        <w:rPr>
          <w:rFonts w:ascii="Arial" w:eastAsia="Times New Roman" w:hAnsi="Arial" w:cs="Arial"/>
          <w:color w:val="333333"/>
          <w:sz w:val="24"/>
          <w:szCs w:val="24"/>
          <w:lang w:eastAsia="en-GB"/>
        </w:rPr>
        <w:t>governing the processing of personal data as state</w:t>
      </w:r>
      <w:r w:rsidR="007627A8" w:rsidRPr="00532321">
        <w:rPr>
          <w:rFonts w:ascii="Arial" w:eastAsia="Times New Roman" w:hAnsi="Arial" w:cs="Arial"/>
          <w:color w:val="333333"/>
          <w:sz w:val="24"/>
          <w:szCs w:val="24"/>
          <w:lang w:eastAsia="en-GB"/>
        </w:rPr>
        <w:t>d</w:t>
      </w:r>
      <w:r w:rsidR="009B377A" w:rsidRPr="00532321">
        <w:rPr>
          <w:rFonts w:ascii="Arial" w:eastAsia="Times New Roman" w:hAnsi="Arial" w:cs="Arial"/>
          <w:color w:val="333333"/>
          <w:sz w:val="24"/>
          <w:szCs w:val="24"/>
          <w:lang w:eastAsia="en-GB"/>
        </w:rPr>
        <w:t xml:space="preserve"> in the</w:t>
      </w:r>
      <w:r w:rsidR="00937325" w:rsidRPr="00532321">
        <w:rPr>
          <w:rFonts w:ascii="Arial" w:eastAsia="Times New Roman" w:hAnsi="Arial" w:cs="Arial"/>
          <w:color w:val="333333"/>
          <w:sz w:val="24"/>
          <w:szCs w:val="24"/>
          <w:lang w:eastAsia="en-GB"/>
        </w:rPr>
        <w:t xml:space="preserve"> </w:t>
      </w:r>
      <w:r w:rsidR="009B377A" w:rsidRPr="00532321">
        <w:rPr>
          <w:rFonts w:ascii="Arial" w:eastAsia="Times New Roman" w:hAnsi="Arial" w:cs="Arial"/>
          <w:color w:val="333333"/>
          <w:sz w:val="24"/>
          <w:szCs w:val="24"/>
          <w:lang w:eastAsia="en-GB"/>
        </w:rPr>
        <w:t xml:space="preserve">General </w:t>
      </w:r>
      <w:r w:rsidR="00937325" w:rsidRPr="00532321">
        <w:rPr>
          <w:rFonts w:ascii="Arial" w:eastAsia="Times New Roman" w:hAnsi="Arial" w:cs="Arial"/>
          <w:color w:val="333333"/>
          <w:sz w:val="24"/>
          <w:szCs w:val="24"/>
          <w:lang w:eastAsia="en-GB"/>
        </w:rPr>
        <w:t>Data Protection</w:t>
      </w:r>
      <w:r w:rsidR="009B377A" w:rsidRPr="00532321">
        <w:rPr>
          <w:rFonts w:ascii="Arial" w:eastAsia="Times New Roman" w:hAnsi="Arial" w:cs="Arial"/>
          <w:color w:val="333333"/>
          <w:sz w:val="24"/>
          <w:szCs w:val="24"/>
          <w:lang w:eastAsia="en-GB"/>
        </w:rPr>
        <w:t xml:space="preserve"> Regulation May 2018</w:t>
      </w:r>
      <w:r w:rsidR="00937325" w:rsidRPr="00532321">
        <w:rPr>
          <w:rFonts w:ascii="Arial" w:eastAsia="Times New Roman" w:hAnsi="Arial" w:cs="Arial"/>
          <w:color w:val="333333"/>
          <w:sz w:val="24"/>
          <w:szCs w:val="24"/>
          <w:lang w:eastAsia="en-GB"/>
        </w:rPr>
        <w:t>.</w:t>
      </w:r>
    </w:p>
    <w:p w14:paraId="6400FF9F" w14:textId="56DE4505" w:rsidR="007627A8" w:rsidRPr="00532321" w:rsidRDefault="008E382E" w:rsidP="007627A8">
      <w:pPr>
        <w:spacing w:before="100" w:beforeAutospacing="1" w:after="240" w:line="240" w:lineRule="auto"/>
        <w:rPr>
          <w:rFonts w:ascii="Arial" w:eastAsia="Times New Roman" w:hAnsi="Arial" w:cs="Arial"/>
          <w:b/>
          <w:color w:val="333333"/>
          <w:sz w:val="24"/>
          <w:szCs w:val="24"/>
          <w:lang w:eastAsia="en-GB"/>
        </w:rPr>
      </w:pPr>
      <w:r w:rsidRPr="00532321">
        <w:rPr>
          <w:rFonts w:ascii="Arial" w:eastAsia="Times New Roman" w:hAnsi="Arial" w:cs="Arial"/>
          <w:b/>
          <w:color w:val="333333"/>
          <w:sz w:val="24"/>
          <w:szCs w:val="24"/>
          <w:lang w:eastAsia="en-GB"/>
        </w:rPr>
        <w:t>While administering benevolence The UDR Benevolent Fund will require beneficiaries to provide personal information.</w:t>
      </w:r>
    </w:p>
    <w:p w14:paraId="69F24CA0" w14:textId="2955E14A" w:rsidR="00D55023" w:rsidRPr="00532321" w:rsidRDefault="00D55023" w:rsidP="007627A8">
      <w:pPr>
        <w:spacing w:before="100" w:beforeAutospacing="1" w:after="240" w:line="240" w:lineRule="auto"/>
        <w:rPr>
          <w:rFonts w:ascii="Arial" w:eastAsia="Times New Roman" w:hAnsi="Arial" w:cs="Arial"/>
          <w:b/>
          <w:color w:val="333333"/>
          <w:sz w:val="24"/>
          <w:szCs w:val="24"/>
          <w:lang w:eastAsia="en-GB"/>
        </w:rPr>
      </w:pPr>
      <w:r w:rsidRPr="00532321">
        <w:rPr>
          <w:rFonts w:ascii="Arial" w:eastAsia="Times New Roman" w:hAnsi="Arial" w:cs="Arial"/>
          <w:b/>
          <w:color w:val="333333"/>
          <w:sz w:val="24"/>
          <w:szCs w:val="24"/>
          <w:lang w:eastAsia="en-GB"/>
        </w:rPr>
        <w:t>The nature of the personal information will depend o</w:t>
      </w:r>
      <w:r w:rsidR="00A20A1C">
        <w:rPr>
          <w:rFonts w:ascii="Arial" w:eastAsia="Times New Roman" w:hAnsi="Arial" w:cs="Arial"/>
          <w:b/>
          <w:color w:val="333333"/>
          <w:sz w:val="24"/>
          <w:szCs w:val="24"/>
          <w:lang w:eastAsia="en-GB"/>
        </w:rPr>
        <w:t>n</w:t>
      </w:r>
      <w:r w:rsidRPr="00532321">
        <w:rPr>
          <w:rFonts w:ascii="Arial" w:eastAsia="Times New Roman" w:hAnsi="Arial" w:cs="Arial"/>
          <w:b/>
          <w:color w:val="333333"/>
          <w:sz w:val="24"/>
          <w:szCs w:val="24"/>
          <w:lang w:eastAsia="en-GB"/>
        </w:rPr>
        <w:t xml:space="preserve"> the type of benevolent intervention requested. However, in all circumstances the Benevolent Fund </w:t>
      </w:r>
      <w:r w:rsidR="00B354DC">
        <w:rPr>
          <w:rFonts w:ascii="Arial" w:eastAsia="Times New Roman" w:hAnsi="Arial" w:cs="Arial"/>
          <w:b/>
          <w:color w:val="333333"/>
          <w:sz w:val="24"/>
          <w:szCs w:val="24"/>
          <w:lang w:eastAsia="en-GB"/>
        </w:rPr>
        <w:t xml:space="preserve">(acting as Data Controller or Data Processor) </w:t>
      </w:r>
      <w:r w:rsidRPr="00532321">
        <w:rPr>
          <w:rFonts w:ascii="Arial" w:eastAsia="Times New Roman" w:hAnsi="Arial" w:cs="Arial"/>
          <w:b/>
          <w:color w:val="333333"/>
          <w:sz w:val="24"/>
          <w:szCs w:val="24"/>
          <w:lang w:eastAsia="en-GB"/>
        </w:rPr>
        <w:t>will adhere to the following principles.</w:t>
      </w:r>
    </w:p>
    <w:p w14:paraId="3055C539" w14:textId="39325ADE" w:rsidR="00D55023" w:rsidRPr="00532321" w:rsidRDefault="00D55023" w:rsidP="00D55023">
      <w:pPr>
        <w:pStyle w:val="ListParagraph"/>
        <w:numPr>
          <w:ilvl w:val="0"/>
          <w:numId w:val="4"/>
        </w:numPr>
        <w:spacing w:before="100" w:beforeAutospacing="1" w:after="240" w:line="240" w:lineRule="auto"/>
        <w:rPr>
          <w:rFonts w:ascii="Arial" w:eastAsia="Times New Roman" w:hAnsi="Arial" w:cs="Arial"/>
          <w:b/>
          <w:color w:val="333333"/>
          <w:sz w:val="24"/>
          <w:szCs w:val="24"/>
          <w:lang w:eastAsia="en-GB"/>
        </w:rPr>
      </w:pPr>
      <w:r w:rsidRPr="00532321">
        <w:rPr>
          <w:rFonts w:ascii="Arial" w:eastAsia="Times New Roman" w:hAnsi="Arial" w:cs="Arial"/>
          <w:b/>
          <w:color w:val="333333"/>
          <w:sz w:val="24"/>
          <w:szCs w:val="24"/>
          <w:lang w:eastAsia="en-GB"/>
        </w:rPr>
        <w:t xml:space="preserve">The personal information will only be used </w:t>
      </w:r>
      <w:r w:rsidR="00A20A1C">
        <w:rPr>
          <w:rFonts w:ascii="Arial" w:eastAsia="Times New Roman" w:hAnsi="Arial" w:cs="Arial"/>
          <w:b/>
          <w:color w:val="333333"/>
          <w:sz w:val="24"/>
          <w:szCs w:val="24"/>
          <w:lang w:eastAsia="en-GB"/>
        </w:rPr>
        <w:t>for</w:t>
      </w:r>
      <w:r w:rsidRPr="00532321">
        <w:rPr>
          <w:rFonts w:ascii="Arial" w:eastAsia="Times New Roman" w:hAnsi="Arial" w:cs="Arial"/>
          <w:b/>
          <w:color w:val="333333"/>
          <w:sz w:val="24"/>
          <w:szCs w:val="24"/>
          <w:lang w:eastAsia="en-GB"/>
        </w:rPr>
        <w:t xml:space="preserve"> the purposes as agreed with the individual</w:t>
      </w:r>
    </w:p>
    <w:p w14:paraId="411D7DA4" w14:textId="2EB540A8" w:rsidR="00D55023" w:rsidRPr="00532321" w:rsidRDefault="00D55023" w:rsidP="00D55023">
      <w:pPr>
        <w:pStyle w:val="ListParagraph"/>
        <w:numPr>
          <w:ilvl w:val="0"/>
          <w:numId w:val="4"/>
        </w:numPr>
        <w:spacing w:before="100" w:beforeAutospacing="1" w:after="240" w:line="240" w:lineRule="auto"/>
        <w:rPr>
          <w:rFonts w:ascii="Arial" w:eastAsia="Times New Roman" w:hAnsi="Arial" w:cs="Arial"/>
          <w:b/>
          <w:color w:val="333333"/>
          <w:sz w:val="24"/>
          <w:szCs w:val="24"/>
          <w:lang w:eastAsia="en-GB"/>
        </w:rPr>
      </w:pPr>
      <w:r w:rsidRPr="00532321">
        <w:rPr>
          <w:rFonts w:ascii="Arial" w:eastAsia="Times New Roman" w:hAnsi="Arial" w:cs="Arial"/>
          <w:b/>
          <w:color w:val="333333"/>
          <w:sz w:val="24"/>
          <w:szCs w:val="24"/>
          <w:lang w:eastAsia="en-GB"/>
        </w:rPr>
        <w:t>The Benevolent Fund will only request personal information which is relevant to the individual’s enquiry</w:t>
      </w:r>
    </w:p>
    <w:p w14:paraId="7A7E3436" w14:textId="0BBFAE21" w:rsidR="00D55023" w:rsidRPr="00532321" w:rsidRDefault="00D55023" w:rsidP="00D55023">
      <w:pPr>
        <w:pStyle w:val="ListParagraph"/>
        <w:numPr>
          <w:ilvl w:val="0"/>
          <w:numId w:val="4"/>
        </w:numPr>
        <w:spacing w:before="100" w:beforeAutospacing="1" w:after="240" w:line="240" w:lineRule="auto"/>
        <w:rPr>
          <w:rFonts w:ascii="Arial" w:eastAsia="Times New Roman" w:hAnsi="Arial" w:cs="Arial"/>
          <w:b/>
          <w:color w:val="333333"/>
          <w:sz w:val="24"/>
          <w:szCs w:val="24"/>
          <w:lang w:eastAsia="en-GB"/>
        </w:rPr>
      </w:pPr>
      <w:r w:rsidRPr="00532321">
        <w:rPr>
          <w:rFonts w:ascii="Arial" w:eastAsia="Times New Roman" w:hAnsi="Arial" w:cs="Arial"/>
          <w:b/>
          <w:color w:val="333333"/>
          <w:sz w:val="24"/>
          <w:szCs w:val="24"/>
          <w:lang w:eastAsia="en-GB"/>
        </w:rPr>
        <w:t>The personal information recorded will be accurate and where necessary will be kept up to date</w:t>
      </w:r>
    </w:p>
    <w:p w14:paraId="5387DE03" w14:textId="65BD652B" w:rsidR="000B3459" w:rsidRPr="00532321" w:rsidRDefault="000B3459" w:rsidP="00D55023">
      <w:pPr>
        <w:pStyle w:val="ListParagraph"/>
        <w:numPr>
          <w:ilvl w:val="0"/>
          <w:numId w:val="4"/>
        </w:numPr>
        <w:spacing w:before="100" w:beforeAutospacing="1" w:after="240" w:line="240" w:lineRule="auto"/>
        <w:rPr>
          <w:rFonts w:ascii="Arial" w:eastAsia="Times New Roman" w:hAnsi="Arial" w:cs="Arial"/>
          <w:b/>
          <w:color w:val="333333"/>
          <w:sz w:val="24"/>
          <w:szCs w:val="24"/>
          <w:lang w:eastAsia="en-GB"/>
        </w:rPr>
      </w:pPr>
      <w:r w:rsidRPr="00532321">
        <w:rPr>
          <w:rFonts w:ascii="Arial" w:eastAsia="Times New Roman" w:hAnsi="Arial" w:cs="Arial"/>
          <w:b/>
          <w:color w:val="333333"/>
          <w:sz w:val="24"/>
          <w:szCs w:val="24"/>
          <w:lang w:eastAsia="en-GB"/>
        </w:rPr>
        <w:t>Personal information will be retained as follows</w:t>
      </w:r>
      <w:r w:rsidR="00A252CD" w:rsidRPr="00532321">
        <w:rPr>
          <w:rFonts w:ascii="Arial" w:eastAsia="Times New Roman" w:hAnsi="Arial" w:cs="Arial"/>
          <w:b/>
          <w:color w:val="333333"/>
          <w:sz w:val="24"/>
          <w:szCs w:val="24"/>
          <w:lang w:eastAsia="en-GB"/>
        </w:rPr>
        <w:t xml:space="preserve"> prior to destruction</w:t>
      </w:r>
      <w:r w:rsidRPr="00532321">
        <w:rPr>
          <w:rFonts w:ascii="Arial" w:eastAsia="Times New Roman" w:hAnsi="Arial" w:cs="Arial"/>
          <w:b/>
          <w:color w:val="333333"/>
          <w:sz w:val="24"/>
          <w:szCs w:val="24"/>
          <w:lang w:eastAsia="en-GB"/>
        </w:rPr>
        <w:t>:</w:t>
      </w:r>
    </w:p>
    <w:p w14:paraId="2530E119" w14:textId="1B182E7D" w:rsidR="000B3459" w:rsidRPr="00532321" w:rsidRDefault="000B3459" w:rsidP="000B3459">
      <w:pPr>
        <w:spacing w:before="100" w:beforeAutospacing="1" w:after="240" w:line="240" w:lineRule="auto"/>
        <w:ind w:left="720"/>
        <w:rPr>
          <w:rFonts w:ascii="Arial" w:eastAsia="Times New Roman" w:hAnsi="Arial" w:cs="Arial"/>
          <w:b/>
          <w:color w:val="333333"/>
          <w:sz w:val="24"/>
          <w:szCs w:val="24"/>
          <w:lang w:eastAsia="en-GB"/>
        </w:rPr>
      </w:pPr>
      <w:r w:rsidRPr="00532321">
        <w:rPr>
          <w:rFonts w:ascii="Arial" w:eastAsia="Times New Roman" w:hAnsi="Arial" w:cs="Arial"/>
          <w:b/>
          <w:color w:val="333333"/>
          <w:sz w:val="24"/>
          <w:szCs w:val="24"/>
          <w:lang w:eastAsia="en-GB"/>
        </w:rPr>
        <w:t xml:space="preserve">Benevolent Grant </w:t>
      </w:r>
      <w:r w:rsidR="00BD230E" w:rsidRPr="00532321">
        <w:rPr>
          <w:rFonts w:ascii="Arial" w:eastAsia="Times New Roman" w:hAnsi="Arial" w:cs="Arial"/>
          <w:b/>
          <w:color w:val="333333"/>
          <w:sz w:val="24"/>
          <w:szCs w:val="24"/>
          <w:lang w:eastAsia="en-GB"/>
        </w:rPr>
        <w:t xml:space="preserve">application </w:t>
      </w:r>
      <w:r w:rsidR="00B354DC">
        <w:rPr>
          <w:rFonts w:ascii="Arial" w:eastAsia="Times New Roman" w:hAnsi="Arial" w:cs="Arial"/>
          <w:b/>
          <w:color w:val="333333"/>
          <w:sz w:val="24"/>
          <w:szCs w:val="24"/>
          <w:lang w:eastAsia="en-GB"/>
        </w:rPr>
        <w:t>requests</w:t>
      </w:r>
      <w:r w:rsidR="00A252CD" w:rsidRPr="00532321">
        <w:rPr>
          <w:rFonts w:ascii="Arial" w:eastAsia="Times New Roman" w:hAnsi="Arial" w:cs="Arial"/>
          <w:b/>
          <w:color w:val="333333"/>
          <w:sz w:val="24"/>
          <w:szCs w:val="24"/>
          <w:lang w:eastAsia="en-GB"/>
        </w:rPr>
        <w:t>/ supporting documentation</w:t>
      </w:r>
      <w:r w:rsidR="00BD230E" w:rsidRPr="00532321">
        <w:rPr>
          <w:rFonts w:ascii="Arial" w:eastAsia="Times New Roman" w:hAnsi="Arial" w:cs="Arial"/>
          <w:b/>
          <w:color w:val="333333"/>
          <w:sz w:val="24"/>
          <w:szCs w:val="24"/>
          <w:lang w:eastAsia="en-GB"/>
        </w:rPr>
        <w:t xml:space="preserve"> / decisions</w:t>
      </w:r>
      <w:r w:rsidRPr="00532321">
        <w:rPr>
          <w:rFonts w:ascii="Arial" w:eastAsia="Times New Roman" w:hAnsi="Arial" w:cs="Arial"/>
          <w:b/>
          <w:color w:val="333333"/>
          <w:sz w:val="24"/>
          <w:szCs w:val="24"/>
          <w:lang w:eastAsia="en-GB"/>
        </w:rPr>
        <w:t xml:space="preserve"> –</w:t>
      </w:r>
      <w:r w:rsidR="00BD230E" w:rsidRPr="00532321">
        <w:rPr>
          <w:rFonts w:ascii="Arial" w:eastAsia="Times New Roman" w:hAnsi="Arial" w:cs="Arial"/>
          <w:b/>
          <w:color w:val="333333"/>
          <w:sz w:val="24"/>
          <w:szCs w:val="24"/>
          <w:lang w:eastAsia="en-GB"/>
        </w:rPr>
        <w:t xml:space="preserve"> </w:t>
      </w:r>
      <w:r w:rsidR="00532321" w:rsidRPr="00532321">
        <w:rPr>
          <w:rFonts w:ascii="Arial" w:eastAsia="Times New Roman" w:hAnsi="Arial" w:cs="Arial"/>
          <w:b/>
          <w:color w:val="333333"/>
          <w:sz w:val="24"/>
          <w:szCs w:val="24"/>
          <w:lang w:eastAsia="en-GB"/>
        </w:rPr>
        <w:t xml:space="preserve">maintained on a secure database managed and held by SSAFA </w:t>
      </w:r>
      <w:r w:rsidR="00A20A1C">
        <w:rPr>
          <w:rFonts w:ascii="Arial" w:eastAsia="Times New Roman" w:hAnsi="Arial" w:cs="Arial"/>
          <w:b/>
          <w:color w:val="333333"/>
          <w:sz w:val="24"/>
          <w:szCs w:val="24"/>
          <w:lang w:eastAsia="en-GB"/>
        </w:rPr>
        <w:t>(</w:t>
      </w:r>
      <w:r w:rsidR="00B354DC">
        <w:rPr>
          <w:rFonts w:ascii="Arial" w:eastAsia="Times New Roman" w:hAnsi="Arial" w:cs="Arial"/>
          <w:b/>
          <w:color w:val="333333"/>
          <w:sz w:val="24"/>
          <w:szCs w:val="24"/>
          <w:lang w:eastAsia="en-GB"/>
        </w:rPr>
        <w:t xml:space="preserve">acting as </w:t>
      </w:r>
      <w:r w:rsidR="00A20A1C">
        <w:rPr>
          <w:rFonts w:ascii="Arial" w:eastAsia="Times New Roman" w:hAnsi="Arial" w:cs="Arial"/>
          <w:b/>
          <w:color w:val="333333"/>
          <w:sz w:val="24"/>
          <w:szCs w:val="24"/>
          <w:lang w:eastAsia="en-GB"/>
        </w:rPr>
        <w:t xml:space="preserve">Data Controller) </w:t>
      </w:r>
      <w:r w:rsidR="00532321" w:rsidRPr="00532321">
        <w:rPr>
          <w:rFonts w:ascii="Arial" w:eastAsia="Times New Roman" w:hAnsi="Arial" w:cs="Arial"/>
          <w:b/>
          <w:color w:val="333333"/>
          <w:sz w:val="24"/>
          <w:szCs w:val="24"/>
          <w:lang w:eastAsia="en-GB"/>
        </w:rPr>
        <w:t>on behalf of the Armed Services’ charity sector</w:t>
      </w:r>
      <w:r w:rsidRPr="00532321">
        <w:rPr>
          <w:rFonts w:ascii="Arial" w:eastAsia="Times New Roman" w:hAnsi="Arial" w:cs="Arial"/>
          <w:b/>
          <w:color w:val="333333"/>
          <w:sz w:val="24"/>
          <w:szCs w:val="24"/>
          <w:lang w:eastAsia="en-GB"/>
        </w:rPr>
        <w:t xml:space="preserve"> </w:t>
      </w:r>
      <w:r w:rsidR="00BD230E" w:rsidRPr="00532321">
        <w:rPr>
          <w:rFonts w:ascii="Arial" w:eastAsia="Times New Roman" w:hAnsi="Arial" w:cs="Arial"/>
          <w:b/>
          <w:color w:val="333333"/>
          <w:sz w:val="24"/>
          <w:szCs w:val="24"/>
          <w:lang w:eastAsia="en-GB"/>
        </w:rPr>
        <w:t xml:space="preserve">– </w:t>
      </w:r>
      <w:r w:rsidR="00532321" w:rsidRPr="00532321">
        <w:rPr>
          <w:rFonts w:ascii="Arial" w:eastAsia="Times New Roman" w:hAnsi="Arial" w:cs="Arial"/>
          <w:b/>
          <w:color w:val="333333"/>
          <w:sz w:val="24"/>
          <w:szCs w:val="24"/>
          <w:lang w:eastAsia="en-GB"/>
        </w:rPr>
        <w:t>up to 7 years</w:t>
      </w:r>
    </w:p>
    <w:p w14:paraId="110E4586" w14:textId="4B3D5F2C" w:rsidR="00BD230E" w:rsidRPr="00532321" w:rsidRDefault="00BD230E" w:rsidP="000B3459">
      <w:pPr>
        <w:spacing w:before="100" w:beforeAutospacing="1" w:after="240" w:line="240" w:lineRule="auto"/>
        <w:ind w:left="720"/>
        <w:rPr>
          <w:rFonts w:ascii="Arial" w:eastAsia="Times New Roman" w:hAnsi="Arial" w:cs="Arial"/>
          <w:b/>
          <w:color w:val="333333"/>
          <w:sz w:val="24"/>
          <w:szCs w:val="24"/>
          <w:lang w:eastAsia="en-GB"/>
        </w:rPr>
      </w:pPr>
      <w:r w:rsidRPr="00532321">
        <w:rPr>
          <w:rFonts w:ascii="Arial" w:eastAsia="Times New Roman" w:hAnsi="Arial" w:cs="Arial"/>
          <w:b/>
          <w:color w:val="333333"/>
          <w:sz w:val="24"/>
          <w:szCs w:val="24"/>
          <w:lang w:eastAsia="en-GB"/>
        </w:rPr>
        <w:t xml:space="preserve">Apartment allocation request – </w:t>
      </w:r>
      <w:r w:rsidR="00B354DC">
        <w:rPr>
          <w:rFonts w:ascii="Arial" w:eastAsia="Times New Roman" w:hAnsi="Arial" w:cs="Arial"/>
          <w:b/>
          <w:color w:val="333333"/>
          <w:sz w:val="24"/>
          <w:szCs w:val="24"/>
          <w:lang w:eastAsia="en-GB"/>
        </w:rPr>
        <w:t xml:space="preserve">processed by the </w:t>
      </w:r>
      <w:r w:rsidR="00793EB0">
        <w:rPr>
          <w:rFonts w:ascii="Arial" w:eastAsia="Times New Roman" w:hAnsi="Arial" w:cs="Arial"/>
          <w:b/>
          <w:color w:val="333333"/>
          <w:sz w:val="24"/>
          <w:szCs w:val="24"/>
          <w:lang w:eastAsia="en-GB"/>
        </w:rPr>
        <w:t>Veterans Welfare Service NI</w:t>
      </w:r>
      <w:r w:rsidR="00B354DC">
        <w:rPr>
          <w:rFonts w:ascii="Arial" w:eastAsia="Times New Roman" w:hAnsi="Arial" w:cs="Arial"/>
          <w:b/>
          <w:color w:val="333333"/>
          <w:sz w:val="24"/>
          <w:szCs w:val="24"/>
          <w:lang w:eastAsia="en-GB"/>
        </w:rPr>
        <w:t xml:space="preserve"> (acting as Data Processor) - </w:t>
      </w:r>
      <w:r w:rsidR="00A252CD" w:rsidRPr="00532321">
        <w:rPr>
          <w:rFonts w:ascii="Arial" w:eastAsia="Times New Roman" w:hAnsi="Arial" w:cs="Arial"/>
          <w:b/>
          <w:color w:val="333333"/>
          <w:sz w:val="24"/>
          <w:szCs w:val="24"/>
          <w:lang w:eastAsia="en-GB"/>
        </w:rPr>
        <w:t>p</w:t>
      </w:r>
      <w:r w:rsidRPr="00532321">
        <w:rPr>
          <w:rFonts w:ascii="Arial" w:eastAsia="Times New Roman" w:hAnsi="Arial" w:cs="Arial"/>
          <w:b/>
          <w:color w:val="333333"/>
          <w:sz w:val="24"/>
          <w:szCs w:val="24"/>
          <w:lang w:eastAsia="en-GB"/>
        </w:rPr>
        <w:t>aper/ electronic – 3 years</w:t>
      </w:r>
    </w:p>
    <w:p w14:paraId="7616CD95" w14:textId="382A4AEB" w:rsidR="00BD230E" w:rsidRPr="00532321" w:rsidRDefault="00BD230E" w:rsidP="000B3459">
      <w:pPr>
        <w:spacing w:before="100" w:beforeAutospacing="1" w:after="240" w:line="240" w:lineRule="auto"/>
        <w:ind w:left="720"/>
        <w:rPr>
          <w:rFonts w:ascii="Arial" w:eastAsia="Times New Roman" w:hAnsi="Arial" w:cs="Arial"/>
          <w:b/>
          <w:color w:val="333333"/>
          <w:sz w:val="24"/>
          <w:szCs w:val="24"/>
          <w:lang w:eastAsia="en-GB"/>
        </w:rPr>
      </w:pPr>
      <w:r w:rsidRPr="00532321">
        <w:rPr>
          <w:rFonts w:ascii="Arial" w:eastAsia="Times New Roman" w:hAnsi="Arial" w:cs="Arial"/>
          <w:b/>
          <w:color w:val="333333"/>
          <w:sz w:val="24"/>
          <w:szCs w:val="24"/>
          <w:lang w:eastAsia="en-GB"/>
        </w:rPr>
        <w:t>General Correspondence – paper</w:t>
      </w:r>
      <w:r w:rsidR="00A252CD" w:rsidRPr="00532321">
        <w:rPr>
          <w:rFonts w:ascii="Arial" w:eastAsia="Times New Roman" w:hAnsi="Arial" w:cs="Arial"/>
          <w:b/>
          <w:color w:val="333333"/>
          <w:sz w:val="24"/>
          <w:szCs w:val="24"/>
          <w:lang w:eastAsia="en-GB"/>
        </w:rPr>
        <w:t>/ electronic</w:t>
      </w:r>
      <w:r w:rsidRPr="00532321">
        <w:rPr>
          <w:rFonts w:ascii="Arial" w:eastAsia="Times New Roman" w:hAnsi="Arial" w:cs="Arial"/>
          <w:b/>
          <w:color w:val="333333"/>
          <w:sz w:val="24"/>
          <w:szCs w:val="24"/>
          <w:lang w:eastAsia="en-GB"/>
        </w:rPr>
        <w:t xml:space="preserve"> – 5 years</w:t>
      </w:r>
    </w:p>
    <w:p w14:paraId="2CB901B6" w14:textId="5C46EE54" w:rsidR="00D55023" w:rsidRPr="00532321" w:rsidRDefault="000B3459" w:rsidP="00D55023">
      <w:pPr>
        <w:pStyle w:val="ListParagraph"/>
        <w:numPr>
          <w:ilvl w:val="0"/>
          <w:numId w:val="4"/>
        </w:numPr>
        <w:spacing w:before="100" w:beforeAutospacing="1" w:after="240" w:line="240" w:lineRule="auto"/>
        <w:rPr>
          <w:rFonts w:ascii="Arial" w:eastAsia="Times New Roman" w:hAnsi="Arial" w:cs="Arial"/>
          <w:b/>
          <w:color w:val="333333"/>
          <w:sz w:val="24"/>
          <w:szCs w:val="24"/>
          <w:lang w:eastAsia="en-GB"/>
        </w:rPr>
      </w:pPr>
      <w:r w:rsidRPr="00532321">
        <w:rPr>
          <w:rFonts w:ascii="Arial" w:eastAsia="Times New Roman" w:hAnsi="Arial" w:cs="Arial"/>
          <w:b/>
          <w:color w:val="333333"/>
          <w:sz w:val="24"/>
          <w:szCs w:val="24"/>
          <w:lang w:eastAsia="en-GB"/>
        </w:rPr>
        <w:t>No personal information will be shared with 3</w:t>
      </w:r>
      <w:r w:rsidRPr="00532321">
        <w:rPr>
          <w:rFonts w:ascii="Arial" w:eastAsia="Times New Roman" w:hAnsi="Arial" w:cs="Arial"/>
          <w:b/>
          <w:color w:val="333333"/>
          <w:sz w:val="24"/>
          <w:szCs w:val="24"/>
          <w:vertAlign w:val="superscript"/>
          <w:lang w:eastAsia="en-GB"/>
        </w:rPr>
        <w:t>rd</w:t>
      </w:r>
      <w:r w:rsidRPr="00532321">
        <w:rPr>
          <w:rFonts w:ascii="Arial" w:eastAsia="Times New Roman" w:hAnsi="Arial" w:cs="Arial"/>
          <w:b/>
          <w:color w:val="333333"/>
          <w:sz w:val="24"/>
          <w:szCs w:val="24"/>
          <w:lang w:eastAsia="en-GB"/>
        </w:rPr>
        <w:t xml:space="preserve"> parties without the </w:t>
      </w:r>
      <w:r w:rsidR="00BD230E" w:rsidRPr="00532321">
        <w:rPr>
          <w:rFonts w:ascii="Arial" w:eastAsia="Times New Roman" w:hAnsi="Arial" w:cs="Arial"/>
          <w:b/>
          <w:color w:val="333333"/>
          <w:sz w:val="24"/>
          <w:szCs w:val="24"/>
          <w:lang w:eastAsia="en-GB"/>
        </w:rPr>
        <w:t xml:space="preserve">expressed </w:t>
      </w:r>
      <w:r w:rsidRPr="00532321">
        <w:rPr>
          <w:rFonts w:ascii="Arial" w:eastAsia="Times New Roman" w:hAnsi="Arial" w:cs="Arial"/>
          <w:b/>
          <w:color w:val="333333"/>
          <w:sz w:val="24"/>
          <w:szCs w:val="24"/>
          <w:lang w:eastAsia="en-GB"/>
        </w:rPr>
        <w:t>consent of the individual</w:t>
      </w:r>
      <w:r w:rsidR="00A252CD" w:rsidRPr="00532321">
        <w:rPr>
          <w:rFonts w:ascii="Arial" w:eastAsia="Times New Roman" w:hAnsi="Arial" w:cs="Arial"/>
          <w:b/>
          <w:color w:val="333333"/>
          <w:sz w:val="24"/>
          <w:szCs w:val="24"/>
          <w:lang w:eastAsia="en-GB"/>
        </w:rPr>
        <w:t>, and the 3</w:t>
      </w:r>
      <w:r w:rsidR="00A252CD" w:rsidRPr="00532321">
        <w:rPr>
          <w:rFonts w:ascii="Arial" w:eastAsia="Times New Roman" w:hAnsi="Arial" w:cs="Arial"/>
          <w:b/>
          <w:color w:val="333333"/>
          <w:sz w:val="24"/>
          <w:szCs w:val="24"/>
          <w:vertAlign w:val="superscript"/>
          <w:lang w:eastAsia="en-GB"/>
        </w:rPr>
        <w:t>rd</w:t>
      </w:r>
      <w:r w:rsidR="00A252CD" w:rsidRPr="00532321">
        <w:rPr>
          <w:rFonts w:ascii="Arial" w:eastAsia="Times New Roman" w:hAnsi="Arial" w:cs="Arial"/>
          <w:b/>
          <w:color w:val="333333"/>
          <w:sz w:val="24"/>
          <w:szCs w:val="24"/>
          <w:lang w:eastAsia="en-GB"/>
        </w:rPr>
        <w:t xml:space="preserve"> Party must adhere to the</w:t>
      </w:r>
      <w:r w:rsidR="00A20A1C">
        <w:rPr>
          <w:rFonts w:ascii="Arial" w:eastAsia="Times New Roman" w:hAnsi="Arial" w:cs="Arial"/>
          <w:b/>
          <w:color w:val="333333"/>
          <w:sz w:val="24"/>
          <w:szCs w:val="24"/>
          <w:lang w:eastAsia="en-GB"/>
        </w:rPr>
        <w:t xml:space="preserve"> General </w:t>
      </w:r>
      <w:r w:rsidR="00A252CD" w:rsidRPr="00532321">
        <w:rPr>
          <w:rFonts w:ascii="Arial" w:eastAsia="Times New Roman" w:hAnsi="Arial" w:cs="Arial"/>
          <w:b/>
          <w:color w:val="333333"/>
          <w:sz w:val="24"/>
          <w:szCs w:val="24"/>
          <w:lang w:eastAsia="en-GB"/>
        </w:rPr>
        <w:t xml:space="preserve">Data Protection </w:t>
      </w:r>
      <w:r w:rsidR="00A20A1C">
        <w:rPr>
          <w:rFonts w:ascii="Arial" w:eastAsia="Times New Roman" w:hAnsi="Arial" w:cs="Arial"/>
          <w:b/>
          <w:color w:val="333333"/>
          <w:sz w:val="24"/>
          <w:szCs w:val="24"/>
          <w:lang w:eastAsia="en-GB"/>
        </w:rPr>
        <w:t>Regulations May 2018</w:t>
      </w:r>
    </w:p>
    <w:p w14:paraId="1FFEC45C" w14:textId="50016192" w:rsidR="000B3459" w:rsidRPr="00532321" w:rsidRDefault="00A252CD" w:rsidP="00D55023">
      <w:pPr>
        <w:pStyle w:val="ListParagraph"/>
        <w:numPr>
          <w:ilvl w:val="0"/>
          <w:numId w:val="4"/>
        </w:numPr>
        <w:spacing w:before="100" w:beforeAutospacing="1" w:after="240" w:line="240" w:lineRule="auto"/>
        <w:rPr>
          <w:rFonts w:ascii="Arial" w:eastAsia="Times New Roman" w:hAnsi="Arial" w:cs="Arial"/>
          <w:b/>
          <w:color w:val="333333"/>
          <w:sz w:val="24"/>
          <w:szCs w:val="24"/>
          <w:lang w:eastAsia="en-GB"/>
        </w:rPr>
      </w:pPr>
      <w:r w:rsidRPr="00532321">
        <w:rPr>
          <w:rFonts w:ascii="Arial" w:eastAsia="Times New Roman" w:hAnsi="Arial" w:cs="Arial"/>
          <w:b/>
          <w:color w:val="333333"/>
          <w:sz w:val="24"/>
          <w:szCs w:val="24"/>
          <w:lang w:eastAsia="en-GB"/>
        </w:rPr>
        <w:t>An individual can request a copy of all information being retained by completing a Data Protection Access Request form available from the address below.</w:t>
      </w:r>
    </w:p>
    <w:p w14:paraId="7B55C3D9" w14:textId="3EAB6F29" w:rsidR="00A252CD" w:rsidRPr="00532321" w:rsidRDefault="00A252CD" w:rsidP="00D55023">
      <w:pPr>
        <w:pStyle w:val="ListParagraph"/>
        <w:numPr>
          <w:ilvl w:val="0"/>
          <w:numId w:val="4"/>
        </w:numPr>
        <w:spacing w:before="100" w:beforeAutospacing="1" w:after="240" w:line="240" w:lineRule="auto"/>
        <w:rPr>
          <w:rFonts w:ascii="Arial" w:eastAsia="Times New Roman" w:hAnsi="Arial" w:cs="Arial"/>
          <w:b/>
          <w:color w:val="333333"/>
          <w:sz w:val="24"/>
          <w:szCs w:val="24"/>
          <w:lang w:eastAsia="en-GB"/>
        </w:rPr>
      </w:pPr>
      <w:r w:rsidRPr="00532321">
        <w:rPr>
          <w:rFonts w:ascii="Arial" w:eastAsia="Times New Roman" w:hAnsi="Arial" w:cs="Arial"/>
          <w:b/>
          <w:color w:val="333333"/>
          <w:sz w:val="24"/>
          <w:szCs w:val="24"/>
          <w:lang w:eastAsia="en-GB"/>
        </w:rPr>
        <w:t>An individual can request that records be amended</w:t>
      </w:r>
      <w:r w:rsidR="002C5B0F" w:rsidRPr="00532321">
        <w:rPr>
          <w:rFonts w:ascii="Arial" w:eastAsia="Times New Roman" w:hAnsi="Arial" w:cs="Arial"/>
          <w:b/>
          <w:color w:val="333333"/>
          <w:sz w:val="24"/>
          <w:szCs w:val="24"/>
          <w:lang w:eastAsia="en-GB"/>
        </w:rPr>
        <w:t xml:space="preserve"> </w:t>
      </w:r>
      <w:r w:rsidRPr="00532321">
        <w:rPr>
          <w:rFonts w:ascii="Arial" w:eastAsia="Times New Roman" w:hAnsi="Arial" w:cs="Arial"/>
          <w:b/>
          <w:color w:val="333333"/>
          <w:sz w:val="24"/>
          <w:szCs w:val="24"/>
          <w:lang w:eastAsia="en-GB"/>
        </w:rPr>
        <w:t>/</w:t>
      </w:r>
      <w:r w:rsidR="002C5B0F" w:rsidRPr="00532321">
        <w:rPr>
          <w:rFonts w:ascii="Arial" w:eastAsia="Times New Roman" w:hAnsi="Arial" w:cs="Arial"/>
          <w:b/>
          <w:color w:val="333333"/>
          <w:sz w:val="24"/>
          <w:szCs w:val="24"/>
          <w:lang w:eastAsia="en-GB"/>
        </w:rPr>
        <w:t xml:space="preserve"> </w:t>
      </w:r>
      <w:r w:rsidRPr="00532321">
        <w:rPr>
          <w:rFonts w:ascii="Arial" w:eastAsia="Times New Roman" w:hAnsi="Arial" w:cs="Arial"/>
          <w:b/>
          <w:color w:val="333333"/>
          <w:sz w:val="24"/>
          <w:szCs w:val="24"/>
          <w:lang w:eastAsia="en-GB"/>
        </w:rPr>
        <w:t>updated</w:t>
      </w:r>
    </w:p>
    <w:p w14:paraId="280ABC1E" w14:textId="42019294" w:rsidR="008E382E" w:rsidRPr="00532321" w:rsidRDefault="002C5B0F" w:rsidP="004F4045">
      <w:pPr>
        <w:pStyle w:val="ListParagraph"/>
        <w:numPr>
          <w:ilvl w:val="0"/>
          <w:numId w:val="4"/>
        </w:numPr>
        <w:spacing w:before="100" w:beforeAutospacing="1" w:after="240" w:line="240" w:lineRule="auto"/>
        <w:rPr>
          <w:rFonts w:ascii="Arial" w:eastAsia="Times New Roman" w:hAnsi="Arial" w:cs="Arial"/>
          <w:b/>
          <w:color w:val="333333"/>
          <w:sz w:val="24"/>
          <w:szCs w:val="24"/>
          <w:lang w:eastAsia="en-GB"/>
        </w:rPr>
      </w:pPr>
      <w:r w:rsidRPr="00532321">
        <w:rPr>
          <w:rFonts w:ascii="Arial" w:eastAsia="Times New Roman" w:hAnsi="Arial" w:cs="Arial"/>
          <w:b/>
          <w:color w:val="333333"/>
          <w:sz w:val="24"/>
          <w:szCs w:val="24"/>
          <w:lang w:eastAsia="en-GB"/>
        </w:rPr>
        <w:t xml:space="preserve">An individual can request that all records be removed. If removal is requested the individual will be advised whether this course of action will impact on the Benevolent Fund’s ability to assess further requests for assistance. </w:t>
      </w:r>
    </w:p>
    <w:p w14:paraId="6CBF83A3" w14:textId="01615A5D" w:rsidR="007627A8" w:rsidRPr="00D7573C" w:rsidRDefault="00532321" w:rsidP="007627A8">
      <w:pPr>
        <w:spacing w:before="100" w:beforeAutospacing="1" w:after="240" w:line="240" w:lineRule="auto"/>
        <w:ind w:left="360"/>
        <w:rPr>
          <w:rFonts w:ascii="Arial" w:eastAsia="Times New Roman" w:hAnsi="Arial" w:cs="Arial"/>
          <w:b/>
          <w:color w:val="333333"/>
          <w:sz w:val="24"/>
          <w:szCs w:val="24"/>
          <w:lang w:eastAsia="en-GB"/>
        </w:rPr>
      </w:pPr>
      <w:r w:rsidRPr="00D7573C">
        <w:rPr>
          <w:rFonts w:ascii="Arial" w:eastAsia="Times New Roman" w:hAnsi="Arial" w:cs="Arial"/>
          <w:b/>
          <w:color w:val="333333"/>
          <w:sz w:val="24"/>
          <w:szCs w:val="24"/>
          <w:lang w:eastAsia="en-GB"/>
        </w:rPr>
        <w:lastRenderedPageBreak/>
        <w:t>Holding Information</w:t>
      </w:r>
    </w:p>
    <w:p w14:paraId="1AC1917D" w14:textId="155B5B05" w:rsidR="009B377A" w:rsidRPr="00532321" w:rsidRDefault="009B377A" w:rsidP="007B4FB3">
      <w:pPr>
        <w:pStyle w:val="ListParagraph"/>
        <w:numPr>
          <w:ilvl w:val="0"/>
          <w:numId w:val="5"/>
        </w:numPr>
        <w:spacing w:before="100" w:beforeAutospacing="1" w:after="240" w:line="240" w:lineRule="auto"/>
        <w:rPr>
          <w:rFonts w:ascii="Arial" w:eastAsia="Times New Roman" w:hAnsi="Arial" w:cs="Arial"/>
          <w:b/>
          <w:color w:val="333333"/>
          <w:sz w:val="24"/>
          <w:szCs w:val="24"/>
          <w:lang w:eastAsia="en-GB"/>
        </w:rPr>
      </w:pPr>
      <w:r w:rsidRPr="00532321">
        <w:rPr>
          <w:rFonts w:ascii="Arial" w:eastAsia="Times New Roman" w:hAnsi="Arial" w:cs="Arial"/>
          <w:b/>
          <w:color w:val="333333"/>
          <w:sz w:val="24"/>
          <w:szCs w:val="24"/>
          <w:lang w:eastAsia="en-GB"/>
        </w:rPr>
        <w:t>The Benevolent Fund will only hold personal data for the purpose that it has been provided</w:t>
      </w:r>
    </w:p>
    <w:p w14:paraId="0EF10A9A" w14:textId="7ECC7FF1" w:rsidR="00937325" w:rsidRPr="00532321" w:rsidRDefault="00937325" w:rsidP="007B4FB3">
      <w:pPr>
        <w:numPr>
          <w:ilvl w:val="0"/>
          <w:numId w:val="5"/>
        </w:numPr>
        <w:spacing w:before="100" w:beforeAutospacing="1" w:after="240" w:line="240" w:lineRule="auto"/>
        <w:rPr>
          <w:rFonts w:ascii="Arial" w:eastAsia="Times New Roman" w:hAnsi="Arial" w:cs="Arial"/>
          <w:b/>
          <w:color w:val="333333"/>
          <w:sz w:val="24"/>
          <w:szCs w:val="24"/>
          <w:lang w:eastAsia="en-GB"/>
        </w:rPr>
      </w:pPr>
      <w:r w:rsidRPr="00532321">
        <w:rPr>
          <w:rFonts w:ascii="Arial" w:eastAsia="Times New Roman" w:hAnsi="Arial" w:cs="Arial"/>
          <w:b/>
          <w:color w:val="333333"/>
          <w:sz w:val="24"/>
          <w:szCs w:val="24"/>
          <w:lang w:eastAsia="en-GB"/>
        </w:rPr>
        <w:t>Shall be processed fairly and lawfully and</w:t>
      </w:r>
      <w:r w:rsidR="008E382E" w:rsidRPr="00532321">
        <w:rPr>
          <w:rFonts w:ascii="Arial" w:eastAsia="Times New Roman" w:hAnsi="Arial" w:cs="Arial"/>
          <w:b/>
          <w:color w:val="333333"/>
          <w:sz w:val="24"/>
          <w:szCs w:val="24"/>
          <w:lang w:eastAsia="en-GB"/>
        </w:rPr>
        <w:t xml:space="preserve"> shall</w:t>
      </w:r>
      <w:r w:rsidRPr="00532321">
        <w:rPr>
          <w:rFonts w:ascii="Arial" w:eastAsia="Times New Roman" w:hAnsi="Arial" w:cs="Arial"/>
          <w:b/>
          <w:color w:val="333333"/>
          <w:sz w:val="24"/>
          <w:szCs w:val="24"/>
          <w:lang w:eastAsia="en-GB"/>
        </w:rPr>
        <w:t xml:space="preserve"> not be processed unless specific conditions are met.</w:t>
      </w:r>
    </w:p>
    <w:p w14:paraId="503079D4" w14:textId="40CDF536" w:rsidR="00937325" w:rsidRPr="00532321" w:rsidRDefault="00937325" w:rsidP="007B4FB3">
      <w:pPr>
        <w:numPr>
          <w:ilvl w:val="0"/>
          <w:numId w:val="5"/>
        </w:numPr>
        <w:spacing w:before="100" w:beforeAutospacing="1" w:after="240" w:line="240" w:lineRule="auto"/>
        <w:rPr>
          <w:rFonts w:ascii="Arial" w:eastAsia="Times New Roman" w:hAnsi="Arial" w:cs="Arial"/>
          <w:b/>
          <w:color w:val="333333"/>
          <w:sz w:val="24"/>
          <w:szCs w:val="24"/>
          <w:lang w:eastAsia="en-GB"/>
        </w:rPr>
      </w:pPr>
      <w:r w:rsidRPr="00532321">
        <w:rPr>
          <w:rFonts w:ascii="Arial" w:eastAsia="Times New Roman" w:hAnsi="Arial" w:cs="Arial"/>
          <w:b/>
          <w:color w:val="333333"/>
          <w:sz w:val="24"/>
          <w:szCs w:val="24"/>
          <w:lang w:eastAsia="en-GB"/>
        </w:rPr>
        <w:t xml:space="preserve">Shall be obtained only for one or more of the purposes specified in the </w:t>
      </w:r>
      <w:r w:rsidR="00265819" w:rsidRPr="00532321">
        <w:rPr>
          <w:rFonts w:ascii="Arial" w:eastAsia="Times New Roman" w:hAnsi="Arial" w:cs="Arial"/>
          <w:b/>
          <w:color w:val="333333"/>
          <w:sz w:val="24"/>
          <w:szCs w:val="24"/>
          <w:lang w:eastAsia="en-GB"/>
        </w:rPr>
        <w:t>Act and</w:t>
      </w:r>
      <w:r w:rsidRPr="00532321">
        <w:rPr>
          <w:rFonts w:ascii="Arial" w:eastAsia="Times New Roman" w:hAnsi="Arial" w:cs="Arial"/>
          <w:b/>
          <w:color w:val="333333"/>
          <w:sz w:val="24"/>
          <w:szCs w:val="24"/>
          <w:lang w:eastAsia="en-GB"/>
        </w:rPr>
        <w:t xml:space="preserve"> shall not be processed in any manner incompatible with that purpose or those purposes.</w:t>
      </w:r>
    </w:p>
    <w:p w14:paraId="2A7C1AA7" w14:textId="77777777" w:rsidR="00937325" w:rsidRPr="00532321" w:rsidRDefault="00937325" w:rsidP="007B4FB3">
      <w:pPr>
        <w:numPr>
          <w:ilvl w:val="0"/>
          <w:numId w:val="5"/>
        </w:numPr>
        <w:spacing w:before="100" w:beforeAutospacing="1" w:after="240" w:line="240" w:lineRule="auto"/>
        <w:rPr>
          <w:rFonts w:ascii="Arial" w:eastAsia="Times New Roman" w:hAnsi="Arial" w:cs="Arial"/>
          <w:b/>
          <w:color w:val="333333"/>
          <w:sz w:val="24"/>
          <w:szCs w:val="24"/>
          <w:lang w:eastAsia="en-GB"/>
        </w:rPr>
      </w:pPr>
      <w:r w:rsidRPr="00532321">
        <w:rPr>
          <w:rFonts w:ascii="Arial" w:eastAsia="Times New Roman" w:hAnsi="Arial" w:cs="Arial"/>
          <w:b/>
          <w:color w:val="333333"/>
          <w:sz w:val="24"/>
          <w:szCs w:val="24"/>
          <w:lang w:eastAsia="en-GB"/>
        </w:rPr>
        <w:t>Shall be kept secure by the Data Controller who takes appropriate technical and other measures to prevent unauthorised or unlawful processing or accidental loss or destruction of, or damage to, personal information.</w:t>
      </w:r>
    </w:p>
    <w:p w14:paraId="7617355B" w14:textId="77777777" w:rsidR="00937325" w:rsidRPr="00532321" w:rsidRDefault="00937325" w:rsidP="007B4FB3">
      <w:pPr>
        <w:numPr>
          <w:ilvl w:val="0"/>
          <w:numId w:val="5"/>
        </w:numPr>
        <w:spacing w:before="100" w:beforeAutospacing="1" w:after="240" w:line="240" w:lineRule="auto"/>
        <w:rPr>
          <w:rFonts w:ascii="Arial" w:eastAsia="Times New Roman" w:hAnsi="Arial" w:cs="Arial"/>
          <w:b/>
          <w:color w:val="333333"/>
          <w:sz w:val="24"/>
          <w:szCs w:val="24"/>
          <w:lang w:eastAsia="en-GB"/>
        </w:rPr>
      </w:pPr>
      <w:r w:rsidRPr="00532321">
        <w:rPr>
          <w:rFonts w:ascii="Arial" w:eastAsia="Times New Roman" w:hAnsi="Arial" w:cs="Arial"/>
          <w:b/>
          <w:color w:val="333333"/>
          <w:sz w:val="24"/>
          <w:szCs w:val="24"/>
          <w:lang w:eastAsia="en-GB"/>
        </w:rPr>
        <w:t>Shall not be transferred to a country or territory outside the European Economic Area unless that country or territory ensures an adequate level of protection for the rights and freedoms of data subjects in relation to the processing of personal information.</w:t>
      </w:r>
    </w:p>
    <w:p w14:paraId="7366E934" w14:textId="77777777" w:rsidR="003D1B19" w:rsidRPr="00532321" w:rsidRDefault="003D1B19" w:rsidP="003D1B19">
      <w:pPr>
        <w:spacing w:before="120" w:after="120" w:line="288" w:lineRule="atLeast"/>
        <w:outlineLvl w:val="1"/>
        <w:rPr>
          <w:rFonts w:ascii="Arial" w:eastAsia="Times New Roman" w:hAnsi="Arial" w:cs="Arial"/>
          <w:b/>
          <w:bCs/>
          <w:color w:val="383838"/>
          <w:sz w:val="24"/>
          <w:szCs w:val="24"/>
          <w:lang w:eastAsia="en-GB"/>
        </w:rPr>
      </w:pPr>
      <w:r w:rsidRPr="00532321">
        <w:rPr>
          <w:rFonts w:ascii="Arial" w:eastAsia="Times New Roman" w:hAnsi="Arial" w:cs="Arial"/>
          <w:b/>
          <w:bCs/>
          <w:color w:val="383838"/>
          <w:sz w:val="24"/>
          <w:szCs w:val="24"/>
          <w:lang w:eastAsia="en-GB"/>
        </w:rPr>
        <w:t>Contact details</w:t>
      </w:r>
    </w:p>
    <w:p w14:paraId="4E0D678D" w14:textId="328B2451" w:rsidR="003D1B19" w:rsidRPr="00D7573C" w:rsidRDefault="003D1B19" w:rsidP="003D1B19">
      <w:pPr>
        <w:spacing w:before="75" w:after="150" w:line="336" w:lineRule="atLeast"/>
        <w:rPr>
          <w:rFonts w:ascii="Arial" w:eastAsia="Times New Roman" w:hAnsi="Arial" w:cs="Arial"/>
          <w:b/>
          <w:color w:val="000000"/>
          <w:sz w:val="24"/>
          <w:szCs w:val="24"/>
          <w:lang w:eastAsia="en-GB"/>
        </w:rPr>
      </w:pPr>
      <w:r w:rsidRPr="00D7573C">
        <w:rPr>
          <w:rFonts w:ascii="Arial" w:eastAsia="Times New Roman" w:hAnsi="Arial" w:cs="Arial"/>
          <w:b/>
          <w:color w:val="000000"/>
          <w:sz w:val="24"/>
          <w:szCs w:val="24"/>
          <w:lang w:eastAsia="en-GB"/>
        </w:rPr>
        <w:t xml:space="preserve">All correspondence relating to Data Protection, including requests for copies of the personal information we may </w:t>
      </w:r>
      <w:r w:rsidR="00937325" w:rsidRPr="00D7573C">
        <w:rPr>
          <w:rFonts w:ascii="Arial" w:eastAsia="Times New Roman" w:hAnsi="Arial" w:cs="Arial"/>
          <w:b/>
          <w:color w:val="000000"/>
          <w:sz w:val="24"/>
          <w:szCs w:val="24"/>
          <w:lang w:eastAsia="en-GB"/>
        </w:rPr>
        <w:t>hold</w:t>
      </w:r>
      <w:r w:rsidR="00671F13">
        <w:rPr>
          <w:rFonts w:ascii="Arial" w:eastAsia="Times New Roman" w:hAnsi="Arial" w:cs="Arial"/>
          <w:b/>
          <w:color w:val="000000"/>
          <w:sz w:val="24"/>
          <w:szCs w:val="24"/>
          <w:lang w:eastAsia="en-GB"/>
        </w:rPr>
        <w:t>, the amendment or removal of data</w:t>
      </w:r>
      <w:r w:rsidRPr="00D7573C">
        <w:rPr>
          <w:rFonts w:ascii="Arial" w:eastAsia="Times New Roman" w:hAnsi="Arial" w:cs="Arial"/>
          <w:b/>
          <w:color w:val="000000"/>
          <w:sz w:val="24"/>
          <w:szCs w:val="24"/>
          <w:lang w:eastAsia="en-GB"/>
        </w:rPr>
        <w:t xml:space="preserve"> should be sent to:</w:t>
      </w:r>
    </w:p>
    <w:p w14:paraId="734A6935" w14:textId="77777777" w:rsidR="003D1B19" w:rsidRPr="00D7573C" w:rsidRDefault="003D1B19" w:rsidP="003D1B19">
      <w:pPr>
        <w:spacing w:after="0" w:line="336" w:lineRule="atLeast"/>
        <w:rPr>
          <w:rFonts w:ascii="Arial" w:eastAsia="Times New Roman" w:hAnsi="Arial" w:cs="Arial"/>
          <w:b/>
          <w:color w:val="000000"/>
          <w:sz w:val="24"/>
          <w:szCs w:val="24"/>
          <w:lang w:eastAsia="en-GB"/>
        </w:rPr>
      </w:pPr>
      <w:r w:rsidRPr="00D7573C">
        <w:rPr>
          <w:rFonts w:ascii="Arial" w:eastAsia="Times New Roman" w:hAnsi="Arial" w:cs="Arial"/>
          <w:b/>
          <w:color w:val="000000"/>
          <w:sz w:val="24"/>
          <w:szCs w:val="24"/>
          <w:lang w:eastAsia="en-GB"/>
        </w:rPr>
        <w:t>The Secretary</w:t>
      </w:r>
    </w:p>
    <w:p w14:paraId="08B3000E" w14:textId="77777777" w:rsidR="003D1B19" w:rsidRPr="00D7573C" w:rsidRDefault="003D1B19" w:rsidP="003D1B19">
      <w:pPr>
        <w:spacing w:after="0" w:line="336" w:lineRule="atLeast"/>
        <w:rPr>
          <w:rFonts w:ascii="Arial" w:eastAsia="Times New Roman" w:hAnsi="Arial" w:cs="Arial"/>
          <w:b/>
          <w:color w:val="000000"/>
          <w:sz w:val="24"/>
          <w:szCs w:val="24"/>
          <w:lang w:eastAsia="en-GB"/>
        </w:rPr>
      </w:pPr>
      <w:r w:rsidRPr="00D7573C">
        <w:rPr>
          <w:rFonts w:ascii="Arial" w:eastAsia="Times New Roman" w:hAnsi="Arial" w:cs="Arial"/>
          <w:b/>
          <w:color w:val="000000"/>
          <w:sz w:val="24"/>
          <w:szCs w:val="24"/>
          <w:lang w:eastAsia="en-GB"/>
        </w:rPr>
        <w:t>UDR Benevolent Fund</w:t>
      </w:r>
    </w:p>
    <w:p w14:paraId="07828BBA" w14:textId="206847FD" w:rsidR="002C5B0F" w:rsidRPr="00D7573C" w:rsidRDefault="002C5B0F" w:rsidP="003D1B19">
      <w:pPr>
        <w:spacing w:after="0" w:line="336" w:lineRule="atLeast"/>
        <w:rPr>
          <w:rFonts w:ascii="Arial" w:eastAsia="Times New Roman" w:hAnsi="Arial" w:cs="Arial"/>
          <w:b/>
          <w:color w:val="000000"/>
          <w:sz w:val="24"/>
          <w:szCs w:val="24"/>
          <w:lang w:eastAsia="en-GB"/>
        </w:rPr>
      </w:pPr>
      <w:r w:rsidRPr="00D7573C">
        <w:rPr>
          <w:rFonts w:ascii="Arial" w:eastAsia="Times New Roman" w:hAnsi="Arial" w:cs="Arial"/>
          <w:b/>
          <w:color w:val="000000"/>
          <w:sz w:val="24"/>
          <w:szCs w:val="24"/>
          <w:lang w:eastAsia="en-GB"/>
        </w:rPr>
        <w:t xml:space="preserve">Building </w:t>
      </w:r>
      <w:r w:rsidR="00556C89">
        <w:rPr>
          <w:rFonts w:ascii="Arial" w:eastAsia="Times New Roman" w:hAnsi="Arial" w:cs="Arial"/>
          <w:b/>
          <w:color w:val="000000"/>
          <w:sz w:val="24"/>
          <w:szCs w:val="24"/>
          <w:lang w:eastAsia="en-GB"/>
        </w:rPr>
        <w:t>89</w:t>
      </w:r>
    </w:p>
    <w:p w14:paraId="0C75D39E" w14:textId="1550F28E" w:rsidR="002C5B0F" w:rsidRPr="00D7573C" w:rsidRDefault="002C5B0F" w:rsidP="003D1B19">
      <w:pPr>
        <w:spacing w:after="0" w:line="336" w:lineRule="atLeast"/>
        <w:rPr>
          <w:rFonts w:ascii="Arial" w:eastAsia="Times New Roman" w:hAnsi="Arial" w:cs="Arial"/>
          <w:b/>
          <w:color w:val="000000"/>
          <w:sz w:val="24"/>
          <w:szCs w:val="24"/>
          <w:lang w:eastAsia="en-GB"/>
        </w:rPr>
      </w:pPr>
      <w:r w:rsidRPr="00D7573C">
        <w:rPr>
          <w:rFonts w:ascii="Arial" w:eastAsia="Times New Roman" w:hAnsi="Arial" w:cs="Arial"/>
          <w:b/>
          <w:color w:val="000000"/>
          <w:sz w:val="24"/>
          <w:szCs w:val="24"/>
          <w:lang w:eastAsia="en-GB"/>
        </w:rPr>
        <w:t>Palace Barracks</w:t>
      </w:r>
    </w:p>
    <w:p w14:paraId="2012E26E" w14:textId="77777777" w:rsidR="003D1B19" w:rsidRPr="00D7573C" w:rsidRDefault="003D1B19" w:rsidP="003D1B19">
      <w:pPr>
        <w:spacing w:after="0" w:line="336" w:lineRule="atLeast"/>
        <w:rPr>
          <w:rFonts w:ascii="Arial" w:eastAsia="Times New Roman" w:hAnsi="Arial" w:cs="Arial"/>
          <w:b/>
          <w:color w:val="000000"/>
          <w:sz w:val="24"/>
          <w:szCs w:val="24"/>
          <w:lang w:eastAsia="en-GB"/>
        </w:rPr>
      </w:pPr>
      <w:r w:rsidRPr="00D7573C">
        <w:rPr>
          <w:rFonts w:ascii="Arial" w:eastAsia="Times New Roman" w:hAnsi="Arial" w:cs="Arial"/>
          <w:b/>
          <w:color w:val="000000"/>
          <w:sz w:val="24"/>
          <w:szCs w:val="24"/>
          <w:lang w:eastAsia="en-GB"/>
        </w:rPr>
        <w:t>Holywood</w:t>
      </w:r>
    </w:p>
    <w:p w14:paraId="0F856743" w14:textId="77777777" w:rsidR="003D1B19" w:rsidRPr="00D7573C" w:rsidRDefault="003D1B19" w:rsidP="003D1B19">
      <w:pPr>
        <w:spacing w:after="0" w:line="336" w:lineRule="atLeast"/>
        <w:rPr>
          <w:rFonts w:ascii="Arial" w:eastAsia="Times New Roman" w:hAnsi="Arial" w:cs="Arial"/>
          <w:b/>
          <w:color w:val="000000"/>
          <w:sz w:val="24"/>
          <w:szCs w:val="24"/>
          <w:lang w:eastAsia="en-GB"/>
        </w:rPr>
      </w:pPr>
      <w:r w:rsidRPr="00D7573C">
        <w:rPr>
          <w:rFonts w:ascii="Arial" w:eastAsia="Times New Roman" w:hAnsi="Arial" w:cs="Arial"/>
          <w:b/>
          <w:color w:val="000000"/>
          <w:sz w:val="24"/>
          <w:szCs w:val="24"/>
          <w:lang w:eastAsia="en-GB"/>
        </w:rPr>
        <w:t>Co. Down</w:t>
      </w:r>
    </w:p>
    <w:p w14:paraId="0BD72BE4" w14:textId="55BD9E3B" w:rsidR="003D1B19" w:rsidRPr="00D7573C" w:rsidRDefault="003D1B19" w:rsidP="003D1B19">
      <w:pPr>
        <w:spacing w:after="0" w:line="336" w:lineRule="atLeast"/>
        <w:rPr>
          <w:rFonts w:ascii="Arial" w:eastAsia="Times New Roman" w:hAnsi="Arial" w:cs="Arial"/>
          <w:b/>
          <w:color w:val="000000"/>
          <w:sz w:val="24"/>
          <w:szCs w:val="24"/>
          <w:lang w:eastAsia="en-GB"/>
        </w:rPr>
      </w:pPr>
      <w:r w:rsidRPr="00D7573C">
        <w:rPr>
          <w:rFonts w:ascii="Arial" w:eastAsia="Times New Roman" w:hAnsi="Arial" w:cs="Arial"/>
          <w:b/>
          <w:color w:val="000000"/>
          <w:sz w:val="24"/>
          <w:szCs w:val="24"/>
          <w:lang w:eastAsia="en-GB"/>
        </w:rPr>
        <w:t>BT18 9</w:t>
      </w:r>
      <w:r w:rsidR="00556C89">
        <w:rPr>
          <w:rFonts w:ascii="Arial" w:eastAsia="Times New Roman" w:hAnsi="Arial" w:cs="Arial"/>
          <w:b/>
          <w:color w:val="000000"/>
          <w:sz w:val="24"/>
          <w:szCs w:val="24"/>
          <w:lang w:eastAsia="en-GB"/>
        </w:rPr>
        <w:t>QA</w:t>
      </w:r>
    </w:p>
    <w:p w14:paraId="58BB864B" w14:textId="0BF43346" w:rsidR="003D1B19" w:rsidRPr="00D7573C" w:rsidRDefault="003D1B19" w:rsidP="003D1B19">
      <w:pPr>
        <w:spacing w:after="0" w:line="336" w:lineRule="atLeast"/>
        <w:rPr>
          <w:rFonts w:ascii="Arial" w:eastAsia="Times New Roman" w:hAnsi="Arial" w:cs="Arial"/>
          <w:b/>
          <w:color w:val="000000"/>
          <w:sz w:val="24"/>
          <w:szCs w:val="24"/>
          <w:lang w:eastAsia="en-GB"/>
        </w:rPr>
      </w:pPr>
      <w:r w:rsidRPr="00D7573C">
        <w:rPr>
          <w:rFonts w:ascii="Arial" w:eastAsia="Times New Roman" w:hAnsi="Arial" w:cs="Arial"/>
          <w:b/>
          <w:color w:val="000000"/>
          <w:sz w:val="24"/>
          <w:szCs w:val="24"/>
          <w:lang w:eastAsia="en-GB"/>
        </w:rPr>
        <w:t xml:space="preserve">Tel: </w:t>
      </w:r>
      <w:r w:rsidR="00556C89">
        <w:rPr>
          <w:rFonts w:ascii="Arial" w:eastAsia="Times New Roman" w:hAnsi="Arial" w:cs="Arial"/>
          <w:b/>
          <w:color w:val="000000"/>
          <w:sz w:val="24"/>
          <w:szCs w:val="24"/>
          <w:lang w:eastAsia="en-GB"/>
        </w:rPr>
        <w:t>07720677838</w:t>
      </w:r>
    </w:p>
    <w:p w14:paraId="2D1BDB7D" w14:textId="706EB667" w:rsidR="003D1B19" w:rsidRPr="00D7573C" w:rsidRDefault="003D1B19" w:rsidP="003D1B19">
      <w:pPr>
        <w:spacing w:after="0" w:line="336" w:lineRule="atLeast"/>
        <w:rPr>
          <w:rFonts w:ascii="Arial" w:eastAsia="Times New Roman" w:hAnsi="Arial" w:cs="Arial"/>
          <w:b/>
          <w:color w:val="000000"/>
          <w:sz w:val="24"/>
          <w:szCs w:val="24"/>
          <w:lang w:eastAsia="en-GB"/>
        </w:rPr>
      </w:pPr>
      <w:r w:rsidRPr="00D7573C">
        <w:rPr>
          <w:rFonts w:ascii="Arial" w:eastAsia="Times New Roman" w:hAnsi="Arial" w:cs="Arial"/>
          <w:b/>
          <w:color w:val="000000"/>
          <w:sz w:val="24"/>
          <w:szCs w:val="24"/>
          <w:lang w:eastAsia="en-GB"/>
        </w:rPr>
        <w:t xml:space="preserve">Email: </w:t>
      </w:r>
      <w:r w:rsidR="00793EB0">
        <w:rPr>
          <w:rFonts w:ascii="Arial" w:eastAsia="Times New Roman" w:hAnsi="Arial" w:cs="Arial"/>
          <w:b/>
          <w:color w:val="000000"/>
          <w:sz w:val="24"/>
          <w:szCs w:val="24"/>
          <w:lang w:eastAsia="en-GB"/>
        </w:rPr>
        <w:t>udrbenfundsec@outlook.com</w:t>
      </w:r>
      <w:r w:rsidRPr="00D7573C">
        <w:rPr>
          <w:rFonts w:ascii="Arial" w:eastAsia="Times New Roman" w:hAnsi="Arial" w:cs="Arial"/>
          <w:b/>
          <w:color w:val="000000"/>
          <w:sz w:val="24"/>
          <w:szCs w:val="24"/>
          <w:lang w:eastAsia="en-GB"/>
        </w:rPr>
        <w:t xml:space="preserve"> </w:t>
      </w:r>
    </w:p>
    <w:p w14:paraId="20C027FF" w14:textId="1EFCFD90" w:rsidR="009E3E09" w:rsidRPr="00D7573C" w:rsidRDefault="003D1B19" w:rsidP="00937325">
      <w:pPr>
        <w:spacing w:before="75" w:after="150" w:line="336" w:lineRule="atLeast"/>
        <w:rPr>
          <w:rFonts w:ascii="Arial" w:eastAsia="Times New Roman" w:hAnsi="Arial" w:cs="Arial"/>
          <w:b/>
          <w:bCs/>
          <w:color w:val="383838"/>
          <w:sz w:val="24"/>
          <w:szCs w:val="24"/>
          <w:lang w:eastAsia="en-GB"/>
        </w:rPr>
      </w:pPr>
      <w:r w:rsidRPr="00D7573C">
        <w:rPr>
          <w:rFonts w:ascii="Arial" w:eastAsia="Times New Roman" w:hAnsi="Arial" w:cs="Arial"/>
          <w:b/>
          <w:color w:val="000000"/>
          <w:sz w:val="24"/>
          <w:szCs w:val="24"/>
          <w:lang w:eastAsia="en-GB"/>
        </w:rPr>
        <w:t>We will not disclose your personal information to anyone else without your express permission to do so, unless we believe we should do so by law.</w:t>
      </w:r>
    </w:p>
    <w:p w14:paraId="5B581A38" w14:textId="77777777" w:rsidR="003D1B19" w:rsidRPr="00D7573C" w:rsidRDefault="003D1B19" w:rsidP="003D1B19">
      <w:pPr>
        <w:spacing w:before="120" w:after="120" w:line="288" w:lineRule="atLeast"/>
        <w:outlineLvl w:val="1"/>
        <w:rPr>
          <w:rFonts w:ascii="Arial" w:eastAsia="Times New Roman" w:hAnsi="Arial" w:cs="Arial"/>
          <w:b/>
          <w:bCs/>
          <w:color w:val="383838"/>
          <w:sz w:val="24"/>
          <w:szCs w:val="24"/>
          <w:lang w:eastAsia="en-GB"/>
        </w:rPr>
      </w:pPr>
      <w:r w:rsidRPr="00D7573C">
        <w:rPr>
          <w:rFonts w:ascii="Arial" w:eastAsia="Times New Roman" w:hAnsi="Arial" w:cs="Arial"/>
          <w:b/>
          <w:bCs/>
          <w:color w:val="383838"/>
          <w:sz w:val="24"/>
          <w:szCs w:val="24"/>
          <w:lang w:eastAsia="en-GB"/>
        </w:rPr>
        <w:t>Further Information</w:t>
      </w:r>
    </w:p>
    <w:p w14:paraId="5DF2ACCF" w14:textId="77777777" w:rsidR="003D1B19" w:rsidRPr="00D7573C" w:rsidRDefault="003D1B19" w:rsidP="003D1B19">
      <w:pPr>
        <w:spacing w:before="75" w:after="150" w:line="336" w:lineRule="atLeast"/>
        <w:rPr>
          <w:rFonts w:ascii="Arial" w:eastAsia="Times New Roman" w:hAnsi="Arial" w:cs="Arial"/>
          <w:b/>
          <w:color w:val="000000"/>
          <w:sz w:val="24"/>
          <w:szCs w:val="24"/>
          <w:lang w:eastAsia="en-GB"/>
        </w:rPr>
      </w:pPr>
      <w:r w:rsidRPr="00D7573C">
        <w:rPr>
          <w:rFonts w:ascii="Arial" w:eastAsia="Times New Roman" w:hAnsi="Arial" w:cs="Arial"/>
          <w:b/>
          <w:color w:val="000000"/>
          <w:sz w:val="24"/>
          <w:szCs w:val="24"/>
          <w:lang w:eastAsia="en-GB"/>
        </w:rPr>
        <w:t>Further information and advice about data protection is available from:</w:t>
      </w:r>
    </w:p>
    <w:p w14:paraId="1EE91864" w14:textId="4F62EFBD" w:rsidR="00532321" w:rsidRPr="00937325" w:rsidRDefault="003D1B19" w:rsidP="00265819">
      <w:pPr>
        <w:spacing w:before="75" w:after="150" w:line="336" w:lineRule="atLeast"/>
        <w:rPr>
          <w:rFonts w:ascii="Arial" w:eastAsia="Times New Roman" w:hAnsi="Arial" w:cs="Arial"/>
          <w:color w:val="000000"/>
          <w:lang w:eastAsia="en-GB"/>
        </w:rPr>
      </w:pPr>
      <w:r w:rsidRPr="00D7573C">
        <w:rPr>
          <w:rFonts w:ascii="Arial" w:eastAsia="Times New Roman" w:hAnsi="Arial" w:cs="Arial"/>
          <w:b/>
          <w:color w:val="000000"/>
          <w:sz w:val="24"/>
          <w:szCs w:val="24"/>
          <w:lang w:eastAsia="en-GB"/>
        </w:rPr>
        <w:t>The Office of the Information Commissioner</w:t>
      </w:r>
      <w:r w:rsidRPr="00D7573C">
        <w:rPr>
          <w:rFonts w:ascii="Arial" w:eastAsia="Times New Roman" w:hAnsi="Arial" w:cs="Arial"/>
          <w:b/>
          <w:color w:val="000000"/>
          <w:sz w:val="24"/>
          <w:szCs w:val="24"/>
          <w:lang w:eastAsia="en-GB"/>
        </w:rPr>
        <w:br/>
        <w:t>Wycliffe House</w:t>
      </w:r>
      <w:r w:rsidRPr="00D7573C">
        <w:rPr>
          <w:rFonts w:ascii="Arial" w:eastAsia="Times New Roman" w:hAnsi="Arial" w:cs="Arial"/>
          <w:b/>
          <w:color w:val="000000"/>
          <w:sz w:val="24"/>
          <w:szCs w:val="24"/>
          <w:lang w:eastAsia="en-GB"/>
        </w:rPr>
        <w:br/>
        <w:t>Water Lane</w:t>
      </w:r>
      <w:r w:rsidRPr="00D7573C">
        <w:rPr>
          <w:rFonts w:ascii="Arial" w:eastAsia="Times New Roman" w:hAnsi="Arial" w:cs="Arial"/>
          <w:b/>
          <w:color w:val="000000"/>
          <w:sz w:val="24"/>
          <w:szCs w:val="24"/>
          <w:lang w:eastAsia="en-GB"/>
        </w:rPr>
        <w:br/>
        <w:t>Wilmslow</w:t>
      </w:r>
      <w:r w:rsidRPr="00D7573C">
        <w:rPr>
          <w:rFonts w:ascii="Arial" w:eastAsia="Times New Roman" w:hAnsi="Arial" w:cs="Arial"/>
          <w:b/>
          <w:color w:val="000000"/>
          <w:sz w:val="24"/>
          <w:szCs w:val="24"/>
          <w:lang w:eastAsia="en-GB"/>
        </w:rPr>
        <w:br/>
        <w:t xml:space="preserve">Cheshire SK9 5AF </w:t>
      </w:r>
      <w:r w:rsidR="00265819">
        <w:rPr>
          <w:rFonts w:ascii="Arial" w:eastAsia="Times New Roman" w:hAnsi="Arial" w:cs="Arial"/>
          <w:b/>
          <w:color w:val="000000"/>
          <w:sz w:val="24"/>
          <w:szCs w:val="24"/>
          <w:lang w:eastAsia="en-GB"/>
        </w:rPr>
        <w:t xml:space="preserve"> </w:t>
      </w:r>
      <w:r w:rsidR="00265819" w:rsidRPr="00D7573C">
        <w:rPr>
          <w:rFonts w:ascii="Arial" w:eastAsia="Times New Roman" w:hAnsi="Arial" w:cs="Arial"/>
          <w:b/>
          <w:color w:val="000000"/>
          <w:sz w:val="24"/>
          <w:szCs w:val="24"/>
          <w:lang w:eastAsia="en-GB"/>
        </w:rPr>
        <w:t xml:space="preserve">Tel:+44(0)01625 545 745 </w:t>
      </w:r>
      <w:r w:rsidR="00265819">
        <w:rPr>
          <w:rFonts w:ascii="Arial" w:eastAsia="Times New Roman" w:hAnsi="Arial" w:cs="Arial"/>
          <w:b/>
          <w:color w:val="000000"/>
          <w:sz w:val="24"/>
          <w:szCs w:val="24"/>
          <w:lang w:eastAsia="en-GB"/>
        </w:rPr>
        <w:t xml:space="preserve"> </w:t>
      </w:r>
      <w:hyperlink r:id="rId9" w:tgtFrame="_blank" w:history="1">
        <w:r w:rsidR="00265819" w:rsidRPr="00532321">
          <w:rPr>
            <w:rFonts w:ascii="Arial" w:eastAsia="Times New Roman" w:hAnsi="Arial" w:cs="Arial"/>
            <w:color w:val="105E96"/>
            <w:sz w:val="24"/>
            <w:szCs w:val="24"/>
            <w:lang w:eastAsia="en-GB"/>
          </w:rPr>
          <w:t>http://www.dataprotection.gov.uk/</w:t>
        </w:r>
        <w:r w:rsidR="00265819" w:rsidRPr="00532321">
          <w:rPr>
            <w:rFonts w:ascii="Arial" w:eastAsia="Times New Roman" w:hAnsi="Arial" w:cs="Arial"/>
            <w:vanish/>
            <w:color w:val="105E96"/>
            <w:sz w:val="24"/>
            <w:szCs w:val="24"/>
            <w:lang w:eastAsia="en-GB"/>
          </w:rPr>
          <w:t xml:space="preserve"> - Link opens a new browser window</w:t>
        </w:r>
      </w:hyperlink>
    </w:p>
    <w:sectPr w:rsidR="00532321" w:rsidRPr="00937325" w:rsidSect="00937325">
      <w:footerReference w:type="default" r:id="rId10"/>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CDB9E" w14:textId="77777777" w:rsidR="00FE1D28" w:rsidRDefault="00FE1D28" w:rsidP="00426FC0">
      <w:pPr>
        <w:spacing w:after="0" w:line="240" w:lineRule="auto"/>
      </w:pPr>
      <w:r>
        <w:separator/>
      </w:r>
    </w:p>
  </w:endnote>
  <w:endnote w:type="continuationSeparator" w:id="0">
    <w:p w14:paraId="12665534" w14:textId="77777777" w:rsidR="00FE1D28" w:rsidRDefault="00FE1D28" w:rsidP="0042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F810" w14:textId="5C886274" w:rsidR="00426FC0" w:rsidRDefault="00426FC0" w:rsidP="00426FC0">
    <w:pPr>
      <w:pStyle w:val="Footer"/>
      <w:ind w:left="-1531" w:right="-454"/>
    </w:pPr>
  </w:p>
  <w:p w14:paraId="0DD1BF0F" w14:textId="51E103A4" w:rsidR="00426FC0" w:rsidRDefault="00426FC0" w:rsidP="00426FC0">
    <w:pPr>
      <w:pStyle w:val="Footer"/>
      <w:ind w:left="-1587" w:right="170"/>
      <w:jc w:val="center"/>
    </w:pPr>
  </w:p>
  <w:p w14:paraId="405591FB" w14:textId="7D3FEF6D" w:rsidR="00426FC0" w:rsidRDefault="00426FC0" w:rsidP="00426FC0">
    <w:pPr>
      <w:pStyle w:val="Footer"/>
      <w:ind w:left="-1587" w:right="170"/>
      <w:jc w:val="center"/>
    </w:pPr>
    <w:r>
      <w:rPr>
        <w:noProof/>
      </w:rPr>
      <w:drawing>
        <wp:inline distT="0" distB="0" distL="0" distR="0" wp14:anchorId="18D1316B" wp14:editId="7D2A3A81">
          <wp:extent cx="7753350" cy="252095"/>
          <wp:effectExtent l="0" t="0" r="0" b="0"/>
          <wp:docPr id="3" name="Picture 0" descr="Stable Belt.png"/>
          <wp:cNvGraphicFramePr/>
          <a:graphic xmlns:a="http://schemas.openxmlformats.org/drawingml/2006/main">
            <a:graphicData uri="http://schemas.openxmlformats.org/drawingml/2006/picture">
              <pic:pic xmlns:pic="http://schemas.openxmlformats.org/drawingml/2006/picture">
                <pic:nvPicPr>
                  <pic:cNvPr id="2" name="Picture 0" descr="Stable Belt.png"/>
                  <pic:cNvPicPr/>
                </pic:nvPicPr>
                <pic:blipFill>
                  <a:blip r:embed="rId1" cstate="print"/>
                  <a:stretch>
                    <a:fillRect/>
                  </a:stretch>
                </pic:blipFill>
                <pic:spPr>
                  <a:xfrm>
                    <a:off x="0" y="0"/>
                    <a:ext cx="7767375" cy="252551"/>
                  </a:xfrm>
                  <a:prstGeom prst="rect">
                    <a:avLst/>
                  </a:prstGeom>
                </pic:spPr>
              </pic:pic>
            </a:graphicData>
          </a:graphic>
        </wp:inline>
      </w:drawing>
    </w:r>
  </w:p>
  <w:p w14:paraId="565A6218" w14:textId="47F0D59E" w:rsidR="00426FC0" w:rsidRDefault="00426FC0" w:rsidP="00426FC0">
    <w:pPr>
      <w:pStyle w:val="Footer"/>
      <w:ind w:left="-1587" w:right="170"/>
      <w:jc w:val="center"/>
    </w:pPr>
    <w:r>
      <w:t>Registered Charity NIC107024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E3FFB" w14:textId="77777777" w:rsidR="00FE1D28" w:rsidRDefault="00FE1D28" w:rsidP="00426FC0">
      <w:pPr>
        <w:spacing w:after="0" w:line="240" w:lineRule="auto"/>
      </w:pPr>
      <w:r>
        <w:separator/>
      </w:r>
    </w:p>
  </w:footnote>
  <w:footnote w:type="continuationSeparator" w:id="0">
    <w:p w14:paraId="1992753C" w14:textId="77777777" w:rsidR="00FE1D28" w:rsidRDefault="00FE1D28" w:rsidP="00426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73C05"/>
    <w:multiLevelType w:val="hybridMultilevel"/>
    <w:tmpl w:val="B7C6A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1059A5"/>
    <w:multiLevelType w:val="hybridMultilevel"/>
    <w:tmpl w:val="A7329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E3368B"/>
    <w:multiLevelType w:val="multilevel"/>
    <w:tmpl w:val="D908C2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57B5AC1"/>
    <w:multiLevelType w:val="hybridMultilevel"/>
    <w:tmpl w:val="C9FC4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7E09E8"/>
    <w:multiLevelType w:val="multilevel"/>
    <w:tmpl w:val="02EC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803684">
    <w:abstractNumId w:val="4"/>
  </w:num>
  <w:num w:numId="2" w16cid:durableId="1844660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8681437">
    <w:abstractNumId w:val="0"/>
  </w:num>
  <w:num w:numId="4" w16cid:durableId="1887716087">
    <w:abstractNumId w:val="3"/>
  </w:num>
  <w:num w:numId="5" w16cid:durableId="211485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19"/>
    <w:rsid w:val="000A76B6"/>
    <w:rsid w:val="000B3459"/>
    <w:rsid w:val="001B4337"/>
    <w:rsid w:val="00265819"/>
    <w:rsid w:val="002A1A78"/>
    <w:rsid w:val="002C5B0F"/>
    <w:rsid w:val="003D1B19"/>
    <w:rsid w:val="00426FC0"/>
    <w:rsid w:val="00532321"/>
    <w:rsid w:val="00556C89"/>
    <w:rsid w:val="0059215E"/>
    <w:rsid w:val="006067BA"/>
    <w:rsid w:val="00635C2A"/>
    <w:rsid w:val="00655854"/>
    <w:rsid w:val="00671F13"/>
    <w:rsid w:val="007627A8"/>
    <w:rsid w:val="00793EB0"/>
    <w:rsid w:val="007B4FB3"/>
    <w:rsid w:val="007D1750"/>
    <w:rsid w:val="00825725"/>
    <w:rsid w:val="008E382E"/>
    <w:rsid w:val="00937325"/>
    <w:rsid w:val="0098595F"/>
    <w:rsid w:val="009A5EBC"/>
    <w:rsid w:val="009B377A"/>
    <w:rsid w:val="009E3E09"/>
    <w:rsid w:val="00A20A1C"/>
    <w:rsid w:val="00A252CD"/>
    <w:rsid w:val="00A30813"/>
    <w:rsid w:val="00A62024"/>
    <w:rsid w:val="00AE7F4A"/>
    <w:rsid w:val="00B354DC"/>
    <w:rsid w:val="00B87D42"/>
    <w:rsid w:val="00BD01AD"/>
    <w:rsid w:val="00BD230E"/>
    <w:rsid w:val="00C0222B"/>
    <w:rsid w:val="00C02E23"/>
    <w:rsid w:val="00D55023"/>
    <w:rsid w:val="00D7573C"/>
    <w:rsid w:val="00D809FD"/>
    <w:rsid w:val="00DC2541"/>
    <w:rsid w:val="00E71D6E"/>
    <w:rsid w:val="00E935D5"/>
    <w:rsid w:val="00F52A25"/>
    <w:rsid w:val="00F9541E"/>
    <w:rsid w:val="00FE1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E2359"/>
  <w15:docId w15:val="{5876DC7C-5F6C-4F91-B96C-EAD63A90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22B"/>
  </w:style>
  <w:style w:type="paragraph" w:styleId="Heading1">
    <w:name w:val="heading 1"/>
    <w:basedOn w:val="Normal"/>
    <w:link w:val="Heading1Char"/>
    <w:uiPriority w:val="9"/>
    <w:qFormat/>
    <w:rsid w:val="003D1B19"/>
    <w:pPr>
      <w:spacing w:before="120" w:after="120" w:line="240" w:lineRule="auto"/>
      <w:outlineLvl w:val="0"/>
    </w:pPr>
    <w:rPr>
      <w:rFonts w:ascii="Trebuchet MS" w:eastAsia="Times New Roman" w:hAnsi="Trebuchet MS" w:cs="Times New Roman"/>
      <w:b/>
      <w:bCs/>
      <w:color w:val="005E96"/>
      <w:kern w:val="36"/>
      <w:sz w:val="43"/>
      <w:szCs w:val="43"/>
      <w:lang w:eastAsia="en-GB"/>
    </w:rPr>
  </w:style>
  <w:style w:type="paragraph" w:styleId="Heading2">
    <w:name w:val="heading 2"/>
    <w:basedOn w:val="Normal"/>
    <w:link w:val="Heading2Char"/>
    <w:uiPriority w:val="9"/>
    <w:qFormat/>
    <w:rsid w:val="003D1B19"/>
    <w:pPr>
      <w:spacing w:before="120" w:after="120" w:line="288" w:lineRule="atLeast"/>
      <w:outlineLvl w:val="1"/>
    </w:pPr>
    <w:rPr>
      <w:rFonts w:ascii="Trebuchet MS" w:eastAsia="Times New Roman" w:hAnsi="Trebuchet MS" w:cs="Times New Roman"/>
      <w:b/>
      <w:bCs/>
      <w:color w:val="383838"/>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B19"/>
    <w:rPr>
      <w:rFonts w:ascii="Trebuchet MS" w:eastAsia="Times New Roman" w:hAnsi="Trebuchet MS" w:cs="Times New Roman"/>
      <w:b/>
      <w:bCs/>
      <w:color w:val="005E96"/>
      <w:kern w:val="36"/>
      <w:sz w:val="43"/>
      <w:szCs w:val="43"/>
      <w:lang w:eastAsia="en-GB"/>
    </w:rPr>
  </w:style>
  <w:style w:type="character" w:customStyle="1" w:styleId="Heading2Char">
    <w:name w:val="Heading 2 Char"/>
    <w:basedOn w:val="DefaultParagraphFont"/>
    <w:link w:val="Heading2"/>
    <w:uiPriority w:val="9"/>
    <w:rsid w:val="003D1B19"/>
    <w:rPr>
      <w:rFonts w:ascii="Trebuchet MS" w:eastAsia="Times New Roman" w:hAnsi="Trebuchet MS" w:cs="Times New Roman"/>
      <w:b/>
      <w:bCs/>
      <w:color w:val="383838"/>
      <w:sz w:val="34"/>
      <w:szCs w:val="34"/>
      <w:lang w:eastAsia="en-GB"/>
    </w:rPr>
  </w:style>
  <w:style w:type="character" w:styleId="Hyperlink">
    <w:name w:val="Hyperlink"/>
    <w:basedOn w:val="DefaultParagraphFont"/>
    <w:uiPriority w:val="99"/>
    <w:semiHidden/>
    <w:unhideWhenUsed/>
    <w:rsid w:val="003D1B19"/>
    <w:rPr>
      <w:strike w:val="0"/>
      <w:dstrike w:val="0"/>
      <w:color w:val="105E96"/>
      <w:u w:val="none"/>
      <w:effect w:val="none"/>
    </w:rPr>
  </w:style>
  <w:style w:type="character" w:styleId="Strong">
    <w:name w:val="Strong"/>
    <w:basedOn w:val="DefaultParagraphFont"/>
    <w:uiPriority w:val="22"/>
    <w:qFormat/>
    <w:rsid w:val="003D1B19"/>
    <w:rPr>
      <w:b/>
      <w:bCs/>
    </w:rPr>
  </w:style>
  <w:style w:type="paragraph" w:styleId="NormalWeb">
    <w:name w:val="Normal (Web)"/>
    <w:basedOn w:val="Normal"/>
    <w:uiPriority w:val="99"/>
    <w:semiHidden/>
    <w:unhideWhenUsed/>
    <w:rsid w:val="003D1B19"/>
    <w:pPr>
      <w:spacing w:before="75" w:after="150" w:line="336" w:lineRule="atLeast"/>
    </w:pPr>
    <w:rPr>
      <w:rFonts w:ascii="Times New Roman" w:eastAsia="Times New Roman" w:hAnsi="Times New Roman" w:cs="Times New Roman"/>
      <w:sz w:val="24"/>
      <w:szCs w:val="24"/>
      <w:lang w:eastAsia="en-GB"/>
    </w:rPr>
  </w:style>
  <w:style w:type="character" w:customStyle="1" w:styleId="csnormal">
    <w:name w:val="cs_normal"/>
    <w:basedOn w:val="DefaultParagraphFont"/>
    <w:rsid w:val="003D1B19"/>
    <w:rPr>
      <w:sz w:val="24"/>
      <w:szCs w:val="24"/>
    </w:rPr>
  </w:style>
  <w:style w:type="character" w:customStyle="1" w:styleId="hidden1">
    <w:name w:val="hidden1"/>
    <w:basedOn w:val="DefaultParagraphFont"/>
    <w:rsid w:val="003D1B19"/>
    <w:rPr>
      <w:vanish/>
      <w:webHidden w:val="0"/>
      <w:sz w:val="24"/>
      <w:szCs w:val="24"/>
      <w:specVanish w:val="0"/>
    </w:rPr>
  </w:style>
  <w:style w:type="paragraph" w:styleId="BalloonText">
    <w:name w:val="Balloon Text"/>
    <w:basedOn w:val="Normal"/>
    <w:link w:val="BalloonTextChar"/>
    <w:uiPriority w:val="99"/>
    <w:semiHidden/>
    <w:unhideWhenUsed/>
    <w:rsid w:val="003D1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B19"/>
    <w:rPr>
      <w:rFonts w:ascii="Tahoma" w:hAnsi="Tahoma" w:cs="Tahoma"/>
      <w:sz w:val="16"/>
      <w:szCs w:val="16"/>
    </w:rPr>
  </w:style>
  <w:style w:type="paragraph" w:styleId="ListParagraph">
    <w:name w:val="List Paragraph"/>
    <w:basedOn w:val="Normal"/>
    <w:uiPriority w:val="34"/>
    <w:qFormat/>
    <w:rsid w:val="009B377A"/>
    <w:pPr>
      <w:ind w:left="720"/>
      <w:contextualSpacing/>
    </w:pPr>
  </w:style>
  <w:style w:type="paragraph" w:styleId="Header">
    <w:name w:val="header"/>
    <w:basedOn w:val="Normal"/>
    <w:link w:val="HeaderChar"/>
    <w:uiPriority w:val="99"/>
    <w:unhideWhenUsed/>
    <w:rsid w:val="00426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FC0"/>
  </w:style>
  <w:style w:type="paragraph" w:styleId="Footer">
    <w:name w:val="footer"/>
    <w:basedOn w:val="Normal"/>
    <w:link w:val="FooterChar"/>
    <w:uiPriority w:val="99"/>
    <w:unhideWhenUsed/>
    <w:rsid w:val="00426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8161">
      <w:bodyDiv w:val="1"/>
      <w:marLeft w:val="0"/>
      <w:marRight w:val="0"/>
      <w:marTop w:val="0"/>
      <w:marBottom w:val="0"/>
      <w:divBdr>
        <w:top w:val="none" w:sz="0" w:space="0" w:color="auto"/>
        <w:left w:val="none" w:sz="0" w:space="0" w:color="auto"/>
        <w:bottom w:val="none" w:sz="0" w:space="0" w:color="auto"/>
        <w:right w:val="none" w:sz="0" w:space="0" w:color="auto"/>
      </w:divBdr>
    </w:div>
    <w:div w:id="936403153">
      <w:bodyDiv w:val="1"/>
      <w:marLeft w:val="0"/>
      <w:marRight w:val="0"/>
      <w:marTop w:val="0"/>
      <w:marBottom w:val="0"/>
      <w:divBdr>
        <w:top w:val="none" w:sz="0" w:space="0" w:color="auto"/>
        <w:left w:val="none" w:sz="0" w:space="0" w:color="auto"/>
        <w:bottom w:val="none" w:sz="0" w:space="0" w:color="auto"/>
        <w:right w:val="none" w:sz="0" w:space="0" w:color="auto"/>
      </w:divBdr>
    </w:div>
    <w:div w:id="2116972379">
      <w:bodyDiv w:val="1"/>
      <w:marLeft w:val="0"/>
      <w:marRight w:val="0"/>
      <w:marTop w:val="0"/>
      <w:marBottom w:val="0"/>
      <w:divBdr>
        <w:top w:val="none" w:sz="0" w:space="0" w:color="auto"/>
        <w:left w:val="none" w:sz="0" w:space="0" w:color="auto"/>
        <w:bottom w:val="none" w:sz="0" w:space="0" w:color="auto"/>
        <w:right w:val="none" w:sz="0" w:space="0" w:color="auto"/>
      </w:divBdr>
      <w:divsChild>
        <w:div w:id="618147366">
          <w:marLeft w:val="0"/>
          <w:marRight w:val="0"/>
          <w:marTop w:val="0"/>
          <w:marBottom w:val="0"/>
          <w:divBdr>
            <w:top w:val="none" w:sz="0" w:space="0" w:color="auto"/>
            <w:left w:val="single" w:sz="6" w:space="0" w:color="EEEEEE"/>
            <w:bottom w:val="none" w:sz="0" w:space="0" w:color="auto"/>
            <w:right w:val="single" w:sz="6" w:space="0" w:color="EEEEEE"/>
          </w:divBdr>
          <w:divsChild>
            <w:div w:id="604966073">
              <w:marLeft w:val="150"/>
              <w:marRight w:val="0"/>
              <w:marTop w:val="0"/>
              <w:marBottom w:val="0"/>
              <w:divBdr>
                <w:top w:val="none" w:sz="0" w:space="0" w:color="auto"/>
                <w:left w:val="none" w:sz="0" w:space="0" w:color="auto"/>
                <w:bottom w:val="none" w:sz="0" w:space="0" w:color="auto"/>
                <w:right w:val="none" w:sz="0" w:space="0" w:color="auto"/>
              </w:divBdr>
              <w:divsChild>
                <w:div w:id="377168052">
                  <w:marLeft w:val="0"/>
                  <w:marRight w:val="0"/>
                  <w:marTop w:val="0"/>
                  <w:marBottom w:val="150"/>
                  <w:divBdr>
                    <w:top w:val="none" w:sz="0" w:space="0" w:color="auto"/>
                    <w:left w:val="none" w:sz="0" w:space="0" w:color="auto"/>
                    <w:bottom w:val="none" w:sz="0" w:space="0" w:color="auto"/>
                    <w:right w:val="none" w:sz="0" w:space="0" w:color="auto"/>
                  </w:divBdr>
                  <w:divsChild>
                    <w:div w:id="69600358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taprotection.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BCE51-FA40-4B23-89F8-5BD67918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Fund</dc:creator>
  <cp:lastModifiedBy>Lewis Cherry</cp:lastModifiedBy>
  <cp:revision>2</cp:revision>
  <cp:lastPrinted>2018-05-14T10:31:00Z</cp:lastPrinted>
  <dcterms:created xsi:type="dcterms:W3CDTF">2023-10-10T13:54:00Z</dcterms:created>
  <dcterms:modified xsi:type="dcterms:W3CDTF">2023-10-10T13:54:00Z</dcterms:modified>
</cp:coreProperties>
</file>